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AD3" w:rsidRDefault="00B83AD3" w:rsidP="0022443B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A4C937" wp14:editId="6E6CDBDC">
            <wp:extent cx="5940425" cy="817459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D3" w:rsidRDefault="00B83AD3" w:rsidP="0022443B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3AD3" w:rsidRDefault="00B83AD3" w:rsidP="0022443B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3AD3" w:rsidRDefault="00B83AD3" w:rsidP="0022443B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3AD3" w:rsidRDefault="00B83AD3" w:rsidP="0022443B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43B" w:rsidRDefault="00346861" w:rsidP="0022443B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Актуальность проекта</w:t>
      </w:r>
    </w:p>
    <w:p w:rsidR="0022443B" w:rsidRPr="0022443B" w:rsidRDefault="0022443B" w:rsidP="0022443B">
      <w:pPr>
        <w:shd w:val="clear" w:color="auto" w:fill="FCFCFC"/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43B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Федеральные государственные образовательные стандарты дошкольного образования (ФГОС) предусматривают </w:t>
      </w:r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благоприятных условий развития детей в соответствии с их возрастными и индивидуальными особенностями и склонностями, </w:t>
      </w:r>
      <w:r w:rsidRPr="0022443B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формирование общей культуры личности детей, в том числе ценностей интеллектуального развития дошкольника. Все пять образовательных областей ФГОС направлены на развитие интеллектуальных способностей у дошкольника.</w:t>
      </w:r>
    </w:p>
    <w:p w:rsidR="0022443B" w:rsidRPr="0022443B" w:rsidRDefault="0022443B" w:rsidP="0022443B">
      <w:pPr>
        <w:shd w:val="clear" w:color="auto" w:fill="FCFCFC"/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43B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Именно в дошкольном возрасте очень важно стимулировать развитие мыслительных процессов: умение сравнивать, узнавать, обобщать, делать выводы для безболезненного, плавного перехода дошкольника из ДОУ в школу.</w:t>
      </w:r>
    </w:p>
    <w:p w:rsidR="0022443B" w:rsidRPr="0022443B" w:rsidRDefault="0022443B" w:rsidP="0022443B">
      <w:pPr>
        <w:shd w:val="clear" w:color="auto" w:fill="FCFCFC"/>
        <w:spacing w:before="100" w:beforeAutospacing="1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43B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 Работая с детьми старшего дошкольного возраста, я заметила, что лучше всего интеллект ребенка развивается в процессе игры, когда он не осознано, естественным образом впитывает новые знания об окружающем мире. Этот факт учитываю в своей работе, но стараюсь не переусердствовать, не погасить в ребенке познавательный интерес. Чтобы эффективно стимулировать интеллектуальное развитие ребенка в игре, предлагаю ему варианты продолжения игры, начатой ребенком по собственной инициативе. Предлагаю детям новые интересные занятия, поддерживаю их живейший интерес ко всем новым предметам и явлениям, но их предпочтения остаются главным фактором при выборе развивающих игр и упражнений.</w:t>
      </w:r>
    </w:p>
    <w:p w:rsidR="0022443B" w:rsidRPr="0022443B" w:rsidRDefault="0022443B" w:rsidP="0022443B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BBE" w:rsidRPr="0022443B" w:rsidRDefault="00165BBE" w:rsidP="00165BBE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4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Паспорт проекта</w:t>
      </w:r>
    </w:p>
    <w:p w:rsidR="00165BBE" w:rsidRPr="0022443B" w:rsidRDefault="00165BBE" w:rsidP="00165BBE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Название проекта</w:t>
      </w:r>
      <w:proofErr w:type="gramStart"/>
      <w:r w:rsidRPr="00224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:</w:t>
      </w:r>
      <w:proofErr w:type="gramEnd"/>
      <w:r w:rsidRPr="00224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педагогический проект</w:t>
      </w:r>
      <w:r w:rsidR="00F51C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>«Играй и развивайся».</w:t>
      </w:r>
    </w:p>
    <w:p w:rsidR="00165BBE" w:rsidRPr="0022443B" w:rsidRDefault="00165BBE" w:rsidP="00165BBE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области: </w:t>
      </w:r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социально-коммуникативное, познавательное, развитие речи, художественно-эстетическое, физическое.</w:t>
      </w:r>
    </w:p>
    <w:p w:rsidR="00165BBE" w:rsidRPr="0022443B" w:rsidRDefault="00165BBE" w:rsidP="00165BBE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 </w:t>
      </w:r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групповой, творческий.</w:t>
      </w:r>
    </w:p>
    <w:p w:rsidR="00165BBE" w:rsidRPr="0022443B" w:rsidRDefault="00165BBE" w:rsidP="00165BBE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реализации проекта: </w:t>
      </w:r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>01.10.2017 г. по 31.05.2018г.</w:t>
      </w:r>
    </w:p>
    <w:p w:rsidR="00165BBE" w:rsidRPr="0022443B" w:rsidRDefault="00165BBE" w:rsidP="00165BBE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Направленность проекта: </w:t>
      </w:r>
      <w:proofErr w:type="gramStart"/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комплексный</w:t>
      </w:r>
      <w:proofErr w:type="gramEnd"/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(разные виды детской игры).</w:t>
      </w:r>
    </w:p>
    <w:p w:rsidR="00165BBE" w:rsidRPr="0022443B" w:rsidRDefault="00165BBE" w:rsidP="00165BBE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 </w:t>
      </w:r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творческий.</w:t>
      </w:r>
    </w:p>
    <w:p w:rsidR="00165BBE" w:rsidRPr="0022443B" w:rsidRDefault="00165BBE" w:rsidP="00165BBE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Продолжительность: </w:t>
      </w:r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долгосрочный, предназначен для детей старшего дошкольного возраста (5-6 лет)</w:t>
      </w:r>
    </w:p>
    <w:p w:rsidR="00165BBE" w:rsidRPr="0022443B" w:rsidRDefault="00165BBE" w:rsidP="00165BBE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Основополагающие принципы </w:t>
      </w:r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проекта принципы федерального государственного образовательного стандарта дошкольного образования:</w:t>
      </w:r>
    </w:p>
    <w:p w:rsidR="00165BBE" w:rsidRPr="0022443B" w:rsidRDefault="00165BBE" w:rsidP="00165BBE">
      <w:pPr>
        <w:numPr>
          <w:ilvl w:val="0"/>
          <w:numId w:val="12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поддержка разнообразия детства; сохранение уникальности и </w:t>
      </w:r>
      <w:proofErr w:type="spellStart"/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самоценности</w:t>
      </w:r>
      <w:proofErr w:type="spellEnd"/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детства как важного этапа в общем развитии человека;</w:t>
      </w:r>
    </w:p>
    <w:p w:rsidR="00165BBE" w:rsidRPr="0022443B" w:rsidRDefault="00165BBE" w:rsidP="00165BBE">
      <w:pPr>
        <w:numPr>
          <w:ilvl w:val="0"/>
          <w:numId w:val="12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личностно-развивающий и гуманистический характер взаимодействия взрослых и детей;</w:t>
      </w:r>
    </w:p>
    <w:p w:rsidR="00165BBE" w:rsidRPr="0022443B" w:rsidRDefault="00165BBE" w:rsidP="00165BBE">
      <w:pPr>
        <w:numPr>
          <w:ilvl w:val="0"/>
          <w:numId w:val="12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личности ребёнка;</w:t>
      </w:r>
    </w:p>
    <w:p w:rsidR="00165BBE" w:rsidRPr="0022443B" w:rsidRDefault="00165BBE" w:rsidP="00165BBE">
      <w:pPr>
        <w:numPr>
          <w:ilvl w:val="0"/>
          <w:numId w:val="12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в формах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ребёнка.</w:t>
      </w:r>
    </w:p>
    <w:p w:rsidR="00165BBE" w:rsidRPr="00165BBE" w:rsidRDefault="00165BBE" w:rsidP="0022443B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 </w:t>
      </w: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комфортной игровой среды для развития интеллектуально развитой личности.</w:t>
      </w:r>
    </w:p>
    <w:p w:rsidR="00165BBE" w:rsidRPr="00165BBE" w:rsidRDefault="00165BBE" w:rsidP="0022443B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165BBE" w:rsidRPr="00165BBE" w:rsidRDefault="00165BBE" w:rsidP="0022443B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стремление к самосовершенствованию.</w:t>
      </w:r>
    </w:p>
    <w:p w:rsidR="00165BBE" w:rsidRPr="00165BBE" w:rsidRDefault="00165BBE" w:rsidP="0022443B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желание к получению новых знаний и навыков.</w:t>
      </w:r>
    </w:p>
    <w:p w:rsidR="00165BBE" w:rsidRPr="00165BBE" w:rsidRDefault="00165BBE" w:rsidP="0022443B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навыки, полученные в игре.</w:t>
      </w:r>
    </w:p>
    <w:p w:rsidR="00165BBE" w:rsidRPr="00165BBE" w:rsidRDefault="00165BBE" w:rsidP="0022443B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Пополнить и обогатить предметно развивающую образовательную среду.</w:t>
      </w:r>
    </w:p>
    <w:p w:rsidR="00165BBE" w:rsidRPr="00165BBE" w:rsidRDefault="00165BBE" w:rsidP="0022443B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 </w:t>
      </w: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воспитатели, младший воспитатель, родители.</w:t>
      </w:r>
    </w:p>
    <w:p w:rsidR="00165BBE" w:rsidRPr="00165BBE" w:rsidRDefault="00165BBE" w:rsidP="0022443B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Целевая группа проекта: </w:t>
      </w: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предназначен для детей старшего дошкольного возраста.</w:t>
      </w:r>
    </w:p>
    <w:p w:rsidR="00165BBE" w:rsidRPr="00165BBE" w:rsidRDefault="00165BBE" w:rsidP="0022443B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формы реализации проекта </w:t>
      </w: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прослеживаются в воспитательно-образовательном процессе и подразделены </w:t>
      </w:r>
      <w:proofErr w:type="gramStart"/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65BBE" w:rsidRPr="00165BBE" w:rsidRDefault="00165BBE" w:rsidP="0022443B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Образовательную деятельность, осуществляемую в процессе организации различных видов деятельности,</w:t>
      </w:r>
    </w:p>
    <w:p w:rsidR="00165BBE" w:rsidRPr="00165BBE" w:rsidRDefault="00165BBE" w:rsidP="0022443B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Образовательную деятельность, осуществляемую в ходе режимных моментов.</w:t>
      </w:r>
    </w:p>
    <w:p w:rsidR="00165BBE" w:rsidRPr="00165BBE" w:rsidRDefault="00165BBE" w:rsidP="0022443B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Организованная образовательная деятельность включает в себя:</w:t>
      </w:r>
    </w:p>
    <w:p w:rsidR="00165BBE" w:rsidRPr="00165BBE" w:rsidRDefault="00165BBE" w:rsidP="0022443B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Игры, направленные на всестороннее развитие ребенка;</w:t>
      </w:r>
    </w:p>
    <w:p w:rsidR="00165BBE" w:rsidRPr="00165BBE" w:rsidRDefault="00165BBE" w:rsidP="0022443B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и обсуждение художественной литературы;</w:t>
      </w:r>
    </w:p>
    <w:p w:rsidR="00165BBE" w:rsidRPr="00165BBE" w:rsidRDefault="00165BBE" w:rsidP="0022443B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педагогических ситуаций;</w:t>
      </w:r>
    </w:p>
    <w:p w:rsidR="00165BBE" w:rsidRPr="00165BBE" w:rsidRDefault="00165BBE" w:rsidP="0022443B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 обсуждение предметных и сюжетных картинок, иллюстраций;</w:t>
      </w:r>
    </w:p>
    <w:p w:rsidR="00165BBE" w:rsidRPr="00165BBE" w:rsidRDefault="00165BBE" w:rsidP="0022443B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Продуктивная деятельность;</w:t>
      </w:r>
    </w:p>
    <w:p w:rsidR="00165BBE" w:rsidRPr="00165BBE" w:rsidRDefault="00165BBE" w:rsidP="0022443B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Слушанье и обсуждение народной, детской музыки;</w:t>
      </w:r>
    </w:p>
    <w:p w:rsidR="00165BBE" w:rsidRPr="00165BBE" w:rsidRDefault="00165BBE" w:rsidP="0022443B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и упражнения под тексты стихотворений, </w:t>
      </w:r>
      <w:proofErr w:type="spellStart"/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песен;</w:t>
      </w:r>
    </w:p>
    <w:p w:rsidR="00165BBE" w:rsidRPr="00165BBE" w:rsidRDefault="00165BBE" w:rsidP="0022443B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Комплексные </w:t>
      </w:r>
      <w:proofErr w:type="gramStart"/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–и</w:t>
      </w:r>
      <w:proofErr w:type="gramEnd"/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гровые занятия по всем образовательным областям</w:t>
      </w:r>
    </w:p>
    <w:p w:rsidR="00165BBE" w:rsidRPr="00165BBE" w:rsidRDefault="00165BBE" w:rsidP="0022443B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групповые, межгрупповые и </w:t>
      </w:r>
      <w:proofErr w:type="spellStart"/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общесадовские</w:t>
      </w:r>
      <w:proofErr w:type="spellEnd"/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65BBE" w:rsidRPr="00165BBE" w:rsidRDefault="00165BBE" w:rsidP="0022443B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досуги;</w:t>
      </w:r>
    </w:p>
    <w:p w:rsidR="00165BBE" w:rsidRPr="00165BBE" w:rsidRDefault="00165BBE" w:rsidP="0022443B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Праздники;</w:t>
      </w:r>
    </w:p>
    <w:p w:rsidR="00165BBE" w:rsidRPr="00165BBE" w:rsidRDefault="00165BBE" w:rsidP="0022443B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Интеллектуальные КВНы;</w:t>
      </w:r>
    </w:p>
    <w:p w:rsidR="00165BBE" w:rsidRPr="00165BBE" w:rsidRDefault="00165BBE" w:rsidP="0022443B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 открытых дверей;</w:t>
      </w:r>
    </w:p>
    <w:p w:rsidR="00165BBE" w:rsidRPr="00165BBE" w:rsidRDefault="00165BBE" w:rsidP="0022443B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Театрализованные представления.</w:t>
      </w:r>
    </w:p>
    <w:p w:rsidR="00165BBE" w:rsidRPr="00165BBE" w:rsidRDefault="00165BBE" w:rsidP="0022443B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 проекта.</w:t>
      </w:r>
    </w:p>
    <w:p w:rsidR="00165BBE" w:rsidRPr="00165BBE" w:rsidRDefault="00165BBE" w:rsidP="0022443B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Для детей:</w:t>
      </w:r>
    </w:p>
    <w:p w:rsidR="00165BBE" w:rsidRPr="00165BBE" w:rsidRDefault="00165BBE" w:rsidP="0022443B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усвоенные знания и способы деятельности для решения новых проблем;</w:t>
      </w:r>
    </w:p>
    <w:p w:rsidR="00165BBE" w:rsidRPr="00165BBE" w:rsidRDefault="00165BBE" w:rsidP="0022443B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планировать свои действия, направленные на достижение конкретной цели;</w:t>
      </w:r>
    </w:p>
    <w:p w:rsidR="00165BBE" w:rsidRPr="00165BBE" w:rsidRDefault="00165BBE" w:rsidP="0022443B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овладевать универсальными предпосылками учебной деятельности;</w:t>
      </w:r>
    </w:p>
    <w:p w:rsidR="00165BBE" w:rsidRPr="00165BBE" w:rsidRDefault="00165BBE" w:rsidP="0022443B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интеллектуальные задачи, адекватные возрасту.</w:t>
      </w:r>
    </w:p>
    <w:p w:rsidR="00165BBE" w:rsidRPr="00165BBE" w:rsidRDefault="00165BBE" w:rsidP="0022443B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родителей:</w:t>
      </w:r>
    </w:p>
    <w:p w:rsidR="00165BBE" w:rsidRPr="00165BBE" w:rsidRDefault="00165BBE" w:rsidP="0022443B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знаний по совершенствованию интеллектуальных навыков у детей старшего дошкольного возраста;</w:t>
      </w:r>
    </w:p>
    <w:p w:rsidR="00165BBE" w:rsidRPr="00165BBE" w:rsidRDefault="00165BBE" w:rsidP="0022443B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сплочение родителей, детей и педагогов по вопросам интеллектуального развития.</w:t>
      </w:r>
    </w:p>
    <w:p w:rsidR="00165BBE" w:rsidRPr="00165BBE" w:rsidRDefault="00165BBE" w:rsidP="0022443B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педагогов:</w:t>
      </w:r>
    </w:p>
    <w:p w:rsidR="00165BBE" w:rsidRPr="00165BBE" w:rsidRDefault="00165BBE" w:rsidP="0022443B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знаний по совершенствованию интеллектуальных навыков у детей старшего дошкольного возраста;</w:t>
      </w:r>
    </w:p>
    <w:p w:rsidR="00165BBE" w:rsidRPr="00165BBE" w:rsidRDefault="00165BBE" w:rsidP="0022443B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сплочение родителей, детей и педагогов по вопросам интеллектуального развития;</w:t>
      </w:r>
    </w:p>
    <w:p w:rsidR="00165BBE" w:rsidRPr="00165BBE" w:rsidRDefault="00165BBE" w:rsidP="0022443B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оснащение предметно – развивающей образовательной среды дидактическими играми, пособиями, методическими разработками по развитию интеллектуальных способностей у детей старшего дошкольного возраста.</w:t>
      </w:r>
    </w:p>
    <w:p w:rsidR="00165BBE" w:rsidRPr="00165BBE" w:rsidRDefault="00165BBE" w:rsidP="0022443B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 проектной деятельности:</w:t>
      </w:r>
    </w:p>
    <w:p w:rsidR="00165BBE" w:rsidRPr="00165BBE" w:rsidRDefault="00165BBE" w:rsidP="0022443B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фотоматериал;</w:t>
      </w:r>
    </w:p>
    <w:p w:rsidR="00165BBE" w:rsidRPr="00165BBE" w:rsidRDefault="00165BBE" w:rsidP="0022443B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рекомендаций;</w:t>
      </w:r>
    </w:p>
    <w:p w:rsidR="00165BBE" w:rsidRPr="00165BBE" w:rsidRDefault="00165BBE" w:rsidP="0022443B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проекта.</w:t>
      </w:r>
    </w:p>
    <w:p w:rsidR="00165BBE" w:rsidRPr="00165BBE" w:rsidRDefault="00165BBE" w:rsidP="0022443B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основных направлений проекта</w:t>
      </w:r>
    </w:p>
    <w:p w:rsidR="00165BBE" w:rsidRPr="00165BBE" w:rsidRDefault="00165BBE" w:rsidP="0022443B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Оснащение предметно </w:t>
      </w:r>
      <w:proofErr w:type="gramStart"/>
      <w:r w:rsidRPr="00165BB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–р</w:t>
      </w:r>
      <w:proofErr w:type="gramEnd"/>
      <w:r w:rsidRPr="00165BB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азвивающей среды старшей группы детского сада:</w:t>
      </w:r>
    </w:p>
    <w:p w:rsidR="00165BBE" w:rsidRPr="00165BBE" w:rsidRDefault="00165BBE" w:rsidP="0022443B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уголков:</w:t>
      </w:r>
    </w:p>
    <w:p w:rsidR="00165BBE" w:rsidRPr="00165BBE" w:rsidRDefault="00165BBE" w:rsidP="0022443B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элементарных математических представлений,</w:t>
      </w:r>
    </w:p>
    <w:p w:rsidR="00165BBE" w:rsidRPr="00165BBE" w:rsidRDefault="00165BBE" w:rsidP="0022443B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развитие,</w:t>
      </w:r>
    </w:p>
    <w:p w:rsidR="00165BBE" w:rsidRPr="00165BBE" w:rsidRDefault="00165BBE" w:rsidP="0022443B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развитие,</w:t>
      </w:r>
    </w:p>
    <w:p w:rsidR="00165BBE" w:rsidRPr="00165BBE" w:rsidRDefault="00165BBE" w:rsidP="0022443B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развитие,</w:t>
      </w:r>
    </w:p>
    <w:p w:rsidR="00165BBE" w:rsidRPr="00165BBE" w:rsidRDefault="00165BBE" w:rsidP="00165BBE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6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развитие.</w:t>
      </w:r>
    </w:p>
    <w:p w:rsidR="00165BBE" w:rsidRPr="00165BBE" w:rsidRDefault="00165BBE" w:rsidP="00165BBE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Изготовление методических пособий.</w:t>
      </w:r>
    </w:p>
    <w:p w:rsidR="00165BBE" w:rsidRPr="00165BBE" w:rsidRDefault="00165BBE" w:rsidP="00165BBE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Сделать подборку игр по интеллектуальному развитию.</w:t>
      </w:r>
    </w:p>
    <w:p w:rsidR="00165BBE" w:rsidRPr="00165BBE" w:rsidRDefault="00165BBE" w:rsidP="00165BBE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Методическая копилка:</w:t>
      </w:r>
    </w:p>
    <w:p w:rsidR="00165BBE" w:rsidRPr="00165BBE" w:rsidRDefault="00165BBE" w:rsidP="00165BBE">
      <w:pPr>
        <w:numPr>
          <w:ilvl w:val="0"/>
          <w:numId w:val="11"/>
        </w:numPr>
        <w:shd w:val="clear" w:color="auto" w:fill="FFFFFF"/>
        <w:spacing w:before="45" w:after="0" w:line="293" w:lineRule="atLeast"/>
        <w:ind w:left="16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перспективный план работы по интеллектуальному развитию старших дошкольников.</w:t>
      </w:r>
    </w:p>
    <w:p w:rsidR="00165BBE" w:rsidRPr="00165BBE" w:rsidRDefault="00165BBE" w:rsidP="00165BBE">
      <w:pPr>
        <w:numPr>
          <w:ilvl w:val="0"/>
          <w:numId w:val="11"/>
        </w:numPr>
        <w:shd w:val="clear" w:color="auto" w:fill="FFFFFF"/>
        <w:spacing w:before="45" w:after="0" w:line="293" w:lineRule="atLeast"/>
        <w:ind w:left="16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конспекты занятий, развлечений и досугов.</w:t>
      </w:r>
    </w:p>
    <w:p w:rsidR="00165BBE" w:rsidRPr="00165BBE" w:rsidRDefault="00165BBE" w:rsidP="00165BBE">
      <w:pPr>
        <w:numPr>
          <w:ilvl w:val="0"/>
          <w:numId w:val="11"/>
        </w:numPr>
        <w:shd w:val="clear" w:color="auto" w:fill="FFFFFF"/>
        <w:spacing w:before="45" w:after="0" w:line="293" w:lineRule="atLeast"/>
        <w:ind w:left="16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и оформить методический материал по развитию интеллектуальных способностей у старших дошкольников.</w:t>
      </w:r>
    </w:p>
    <w:p w:rsidR="00165BBE" w:rsidRPr="00165BBE" w:rsidRDefault="00165BBE" w:rsidP="00165BBE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Работа с родителями:</w:t>
      </w:r>
    </w:p>
    <w:p w:rsidR="00165BBE" w:rsidRDefault="00165BBE" w:rsidP="00165BBE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компетентности родителей по развитию интеллектуальных способностей у детей старшего дошкольного возраста через индивидуальные консультации, семинары-практикумы, беседы, мастер-классы, родительские собрания, интеллектуальные КВНы.</w:t>
      </w:r>
    </w:p>
    <w:p w:rsidR="00BF6BE8" w:rsidRPr="00BF6BE8" w:rsidRDefault="00BF6BE8" w:rsidP="00BF6BE8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Перечень основных направлений проекта</w:t>
      </w:r>
    </w:p>
    <w:p w:rsidR="00BF6BE8" w:rsidRPr="00BF6BE8" w:rsidRDefault="00BF6BE8" w:rsidP="00BF6BE8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Оснащение предметно </w:t>
      </w:r>
      <w:proofErr w:type="gramStart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–р</w:t>
      </w:r>
      <w:proofErr w:type="gramEnd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азвивающей среды старшей группы детского сада:</w:t>
      </w:r>
    </w:p>
    <w:p w:rsidR="00BF6BE8" w:rsidRPr="00BF6BE8" w:rsidRDefault="00BF6BE8" w:rsidP="00BF6BE8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уголков:</w:t>
      </w:r>
    </w:p>
    <w:p w:rsidR="00BF6BE8" w:rsidRPr="00BF6BE8" w:rsidRDefault="00BF6BE8" w:rsidP="00BF6BE8">
      <w:pPr>
        <w:numPr>
          <w:ilvl w:val="0"/>
          <w:numId w:val="13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элементарных математических представлений,</w:t>
      </w:r>
    </w:p>
    <w:p w:rsidR="00BF6BE8" w:rsidRPr="00BF6BE8" w:rsidRDefault="00BF6BE8" w:rsidP="00BF6BE8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BE8" w:rsidRPr="00BF6BE8" w:rsidRDefault="00BF6BE8" w:rsidP="00BF6BE8">
      <w:pPr>
        <w:numPr>
          <w:ilvl w:val="0"/>
          <w:numId w:val="13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развитие,</w:t>
      </w:r>
    </w:p>
    <w:p w:rsidR="00BF6BE8" w:rsidRPr="00BF6BE8" w:rsidRDefault="00BF6BE8" w:rsidP="00BF6BE8">
      <w:pPr>
        <w:numPr>
          <w:ilvl w:val="0"/>
          <w:numId w:val="13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речевое развитие, </w:t>
      </w:r>
    </w:p>
    <w:p w:rsidR="00BF6BE8" w:rsidRPr="00BF6BE8" w:rsidRDefault="00BF6BE8" w:rsidP="00BF6BE8">
      <w:pPr>
        <w:numPr>
          <w:ilvl w:val="0"/>
          <w:numId w:val="13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развитие,</w:t>
      </w:r>
    </w:p>
    <w:p w:rsidR="00BF6BE8" w:rsidRPr="00BF6BE8" w:rsidRDefault="00BF6BE8" w:rsidP="00BF6BE8">
      <w:pPr>
        <w:numPr>
          <w:ilvl w:val="0"/>
          <w:numId w:val="13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</w:t>
      </w:r>
      <w:r w:rsidRPr="00BF6B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Pr="00BF6B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BF6BE8" w:rsidRPr="00BF6BE8" w:rsidRDefault="00BF6BE8" w:rsidP="00BF6BE8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Изготовление методических пособий.</w:t>
      </w:r>
    </w:p>
    <w:p w:rsidR="00BF6BE8" w:rsidRPr="00BF6BE8" w:rsidRDefault="00BF6BE8" w:rsidP="00BF6BE8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Сделать подборку игр по интеллектуальному развитию.</w:t>
      </w:r>
    </w:p>
    <w:p w:rsidR="00BF6BE8" w:rsidRPr="00BF6BE8" w:rsidRDefault="00BF6BE8" w:rsidP="00BF6BE8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Методическая копилка:</w:t>
      </w:r>
    </w:p>
    <w:p w:rsidR="00BF6BE8" w:rsidRPr="00BF6BE8" w:rsidRDefault="00BF6BE8" w:rsidP="00BF6BE8">
      <w:pPr>
        <w:numPr>
          <w:ilvl w:val="0"/>
          <w:numId w:val="14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перспективный план работы по интеллектуальному развитию старших дошкольников.</w:t>
      </w:r>
    </w:p>
    <w:p w:rsidR="00BF6BE8" w:rsidRPr="00BF6BE8" w:rsidRDefault="00BF6BE8" w:rsidP="00BF6BE8">
      <w:pPr>
        <w:numPr>
          <w:ilvl w:val="0"/>
          <w:numId w:val="14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конспекты занятий, развлечений и досугов.</w:t>
      </w:r>
    </w:p>
    <w:p w:rsidR="00BF6BE8" w:rsidRPr="00BF6BE8" w:rsidRDefault="00BF6BE8" w:rsidP="00BF6BE8">
      <w:pPr>
        <w:numPr>
          <w:ilvl w:val="0"/>
          <w:numId w:val="14"/>
        </w:num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и оформить методический материал по развитию интеллектуальных способностей у старших дошкольников.</w:t>
      </w:r>
    </w:p>
    <w:p w:rsidR="00BF6BE8" w:rsidRPr="00BF6BE8" w:rsidRDefault="00BF6BE8" w:rsidP="00BF6BE8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Работа с родителями:</w:t>
      </w:r>
    </w:p>
    <w:p w:rsidR="00BF6BE8" w:rsidRPr="00BF6BE8" w:rsidRDefault="00BF6BE8" w:rsidP="00BF6BE8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компетентности родителей по развитию интеллектуальных способностей у детей старшего дошкольного возраста через индивидуальные консультации, семинары-практикумы, беседы, мастер-классы, родительские собрания, интеллектуальные КВНы.</w:t>
      </w:r>
    </w:p>
    <w:p w:rsidR="00BF6BE8" w:rsidRPr="00BF6BE8" w:rsidRDefault="00BF6BE8" w:rsidP="00BF6BE8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6BE8" w:rsidRPr="00165BBE" w:rsidRDefault="00BF6BE8" w:rsidP="00165BBE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65BBE" w:rsidRPr="00165BBE" w:rsidRDefault="00165BBE" w:rsidP="00165BBE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Краткое описание проекта по этапам.</w:t>
      </w:r>
    </w:p>
    <w:p w:rsidR="00165BBE" w:rsidRPr="00165BBE" w:rsidRDefault="00165BBE" w:rsidP="00165BBE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этап </w:t>
      </w:r>
      <w:proofErr w:type="gramStart"/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–п</w:t>
      </w:r>
      <w:proofErr w:type="gramEnd"/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одготовительный.</w:t>
      </w:r>
    </w:p>
    <w:p w:rsidR="00165BBE" w:rsidRPr="00165BBE" w:rsidRDefault="00165BBE" w:rsidP="00165BBE">
      <w:pPr>
        <w:shd w:val="clear" w:color="auto" w:fill="FFFFFF"/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201</w:t>
      </w:r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165BBE" w:rsidRPr="00165BBE" w:rsidRDefault="00165BBE" w:rsidP="00165BBE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на начальном этапе проекта помогает выявить степень активности родителей в организации игр на развитие интеллектуальных способностей у детей через анкетирование. В последующей деятельности диагностика помогает проследить динамику и эффективность мероприятий проекта. Диагностику проводят воспитатели.</w:t>
      </w:r>
    </w:p>
    <w:p w:rsidR="00165BBE" w:rsidRPr="00165BBE" w:rsidRDefault="00165BBE" w:rsidP="00165BBE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этап </w:t>
      </w:r>
      <w:proofErr w:type="gramStart"/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–о</w:t>
      </w:r>
      <w:proofErr w:type="gramEnd"/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сновной.</w:t>
      </w:r>
    </w:p>
    <w:p w:rsidR="00165BBE" w:rsidRPr="00165BBE" w:rsidRDefault="00165BBE" w:rsidP="00165BBE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Ноябрь-март 201</w:t>
      </w:r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165BBE" w:rsidRPr="00165BBE" w:rsidRDefault="00165BBE" w:rsidP="00165BBE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Включает в себя выполнение подробного плана работы по всем видам деятельности с детьми; совместная образовательная работа с детьми, родителями для решения поставленных задач; подборка художественных произведений, </w:t>
      </w:r>
      <w:proofErr w:type="spellStart"/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загадок, разнообразных игр по данной теме, логических задач, упражнений, непосредственно-образовательная деятельность по пяти образовательным областям ФГОС.</w:t>
      </w:r>
    </w:p>
    <w:p w:rsidR="00165BBE" w:rsidRPr="00165BBE" w:rsidRDefault="00165BBE" w:rsidP="00165BBE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этап – заключительный.</w:t>
      </w:r>
    </w:p>
    <w:p w:rsidR="00165BBE" w:rsidRPr="00165BBE" w:rsidRDefault="00165BBE" w:rsidP="00165BBE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 – май 201</w:t>
      </w:r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165BBE" w:rsidRPr="00165BBE" w:rsidRDefault="00165BBE" w:rsidP="00165BBE">
      <w:pPr>
        <w:shd w:val="clear" w:color="auto" w:fill="FFFFFF"/>
        <w:spacing w:before="90" w:after="9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работы над проектом; анкетирование</w:t>
      </w:r>
      <w:r w:rsidRPr="00224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BB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и опрос детей; презентация проекта.</w:t>
      </w:r>
    </w:p>
    <w:p w:rsidR="00165BBE" w:rsidRPr="00165BBE" w:rsidRDefault="00165BBE" w:rsidP="00165BBE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</w:pPr>
      <w:r w:rsidRPr="00165BBE">
        <w:rPr>
          <w:rFonts w:ascii="Verdana" w:eastAsia="Times New Roman" w:hAnsi="Verdana" w:cs="Times New Roman"/>
          <w:b/>
          <w:bCs/>
          <w:sz w:val="20"/>
          <w:szCs w:val="20"/>
          <w:lang w:eastAsia="ru-RU"/>
        </w:rPr>
        <w:lastRenderedPageBreak/>
        <w:t>План реализации проекта</w:t>
      </w:r>
    </w:p>
    <w:tbl>
      <w:tblPr>
        <w:tblW w:w="10800" w:type="dxa"/>
        <w:tblInd w:w="-8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02"/>
        <w:gridCol w:w="4151"/>
        <w:gridCol w:w="3318"/>
        <w:gridCol w:w="1663"/>
        <w:gridCol w:w="1366"/>
      </w:tblGrid>
      <w:tr w:rsidR="0022443B" w:rsidRPr="00165BBE" w:rsidTr="00165BBE">
        <w:tc>
          <w:tcPr>
            <w:tcW w:w="0" w:type="auto"/>
            <w:gridSpan w:val="5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before="15" w:after="15" w:line="29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Подготовительный этап</w:t>
            </w:r>
          </w:p>
          <w:p w:rsidR="00165BBE" w:rsidRPr="00165BBE" w:rsidRDefault="00165BBE" w:rsidP="00165BBE">
            <w:pPr>
              <w:spacing w:before="90" w:after="90" w:line="29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(октябрь 201</w:t>
            </w:r>
            <w:r w:rsidRPr="00224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г.)</w:t>
            </w:r>
          </w:p>
        </w:tc>
      </w:tr>
      <w:tr w:rsidR="0022443B" w:rsidRPr="00165BBE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</w:tr>
      <w:tr w:rsidR="0022443B" w:rsidRPr="00165BBE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Побор материала по теме проекта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Систематизация полученного материала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1неделя октября</w:t>
            </w:r>
          </w:p>
        </w:tc>
      </w:tr>
      <w:tr w:rsidR="0022443B" w:rsidRPr="00165BBE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Диагностическое обследование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деятельности по реализации проекта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дети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 октября</w:t>
            </w:r>
          </w:p>
        </w:tc>
      </w:tr>
      <w:tr w:rsidR="0022443B" w:rsidRPr="00165BBE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деятельности по теме проекта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календарного плана работы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 неделя октября</w:t>
            </w:r>
          </w:p>
        </w:tc>
      </w:tr>
      <w:tr w:rsidR="0022443B" w:rsidRPr="00165BBE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родителями, направленное на реализацию проекта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родителей с проектом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 ноября</w:t>
            </w:r>
          </w:p>
        </w:tc>
      </w:tr>
    </w:tbl>
    <w:p w:rsidR="00165BBE" w:rsidRPr="00165BBE" w:rsidRDefault="00165BBE" w:rsidP="00165BBE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5B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Основной этап</w:t>
      </w:r>
    </w:p>
    <w:p w:rsidR="00165BBE" w:rsidRPr="00165BBE" w:rsidRDefault="00165BBE" w:rsidP="00165BBE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43B">
        <w:rPr>
          <w:rFonts w:ascii="Times New Roman" w:eastAsia="Times New Roman" w:hAnsi="Times New Roman" w:cs="Times New Roman"/>
          <w:sz w:val="24"/>
          <w:szCs w:val="24"/>
          <w:lang w:eastAsia="ru-RU"/>
        </w:rPr>
        <w:t>(Ноябрь 2017</w:t>
      </w:r>
      <w:r w:rsidRPr="0016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– март 201</w:t>
      </w:r>
      <w:r w:rsidRPr="0022443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65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г.)</w:t>
      </w:r>
    </w:p>
    <w:tbl>
      <w:tblPr>
        <w:tblW w:w="10807" w:type="dxa"/>
        <w:tblInd w:w="-8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89"/>
        <w:gridCol w:w="2679"/>
        <w:gridCol w:w="2181"/>
        <w:gridCol w:w="2047"/>
        <w:gridCol w:w="1712"/>
        <w:gridCol w:w="1899"/>
      </w:tblGrid>
      <w:tr w:rsidR="0022443B" w:rsidRPr="00165BBE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Ресурсы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Исполнители и соисполнители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реализации</w:t>
            </w:r>
          </w:p>
        </w:tc>
      </w:tr>
      <w:tr w:rsidR="0022443B" w:rsidRPr="00165BBE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Социально-коммуникативное развитие:</w:t>
            </w:r>
          </w:p>
          <w:p w:rsidR="00165BBE" w:rsidRPr="00165BBE" w:rsidRDefault="00165BBE" w:rsidP="00165BB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Сюжетно </w:t>
            </w:r>
            <w:proofErr w:type="gram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–р</w:t>
            </w:r>
            <w:proofErr w:type="gram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олевая игра «Идем в гости».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«Птицы в ловушке».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«Ожившие игрушки».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«Одуванчик».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У нас порядок».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Экскурсия в школу, библиотеку.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взаимодействие и общение ребёнка </w:t>
            </w:r>
            <w:proofErr w:type="gram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взрослыми и сверстниками.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Привлечь родителей к созданию условий для сюжетно </w:t>
            </w:r>
            <w:proofErr w:type="gram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–р</w:t>
            </w:r>
            <w:proofErr w:type="gram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олевых игр.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Занятия, экскурсии, дидактические и развивающие игры.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Сюжетно </w:t>
            </w:r>
            <w:proofErr w:type="gram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–р</w:t>
            </w:r>
            <w:proofErr w:type="gram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олевая игры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 воспитатели,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воспитательно-образовательного процесса.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proofErr w:type="gram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–ф</w:t>
            </w:r>
            <w:proofErr w:type="gram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евраль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22443B" w:rsidRPr="00165BBE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Познавательное развитие</w:t>
            </w:r>
          </w:p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«Письмо от Незнайки».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«Высоко – низко, далеко – близко».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«Курочка Ряба».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«Скорее собери».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«Найди </w:t>
            </w:r>
            <w:proofErr w:type="gram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такую-же</w:t>
            </w:r>
            <w:proofErr w:type="gram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«Летучие мыши».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«Что мы делаем».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 «Загадочные отпечатки».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Логические задачи, головоломки, кроссворды.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Игры с блоками </w:t>
            </w:r>
            <w:proofErr w:type="spell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Дьенеша</w:t>
            </w:r>
            <w:proofErr w:type="spellEnd"/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Развивать интерес, любознательность, познавательную мотивацию</w:t>
            </w:r>
            <w:proofErr w:type="gram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</w:t>
            </w:r>
            <w:proofErr w:type="gram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 первичные представления о себе, других людях, объектах окружающего мира, их свойствах и отношениях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Занятия, дидактические, развивающие настольные, словесные игры, логические задачи. Сюжетно </w:t>
            </w:r>
            <w:proofErr w:type="gram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–р</w:t>
            </w:r>
            <w:proofErr w:type="gram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олевая игры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 воспитатели, родители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воспитательно-образовательного процесса.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12.11.2014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26.11.2014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03.12.2014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17.12.2014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15.01.2015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29.01.2015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12.02.2015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26.02.2015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12.03.2015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26.03.2015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2443B" w:rsidRPr="00165BBE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Речевое развитие</w:t>
            </w:r>
          </w:p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Пальчиковые игр</w:t>
            </w:r>
            <w:proofErr w:type="gram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ы-</w:t>
            </w:r>
            <w:proofErr w:type="gram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изображаем пальцами цифры, буквы;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подвижности силы и гибкости пальцев;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(чтение, письмо, понятия о времени, растения т.д.)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физкультминутки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занятиях и т.д.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связную, грамматически правильную диалогическую и монологическую речь. Учить владеть речью как средством общения и культуры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на занятиях стихов, загадок, пословиц, поговорок и т. </w:t>
            </w:r>
            <w:proofErr w:type="spell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гровые</w:t>
            </w:r>
            <w:proofErr w:type="spell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тренинги для развития речи, театрализованные игры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 воспитатели, родители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воспитательно-образовательного процесса.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proofErr w:type="gram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–ф</w:t>
            </w:r>
            <w:proofErr w:type="gram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евраль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22443B" w:rsidRPr="00165BBE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 – эстетическое развитие</w:t>
            </w:r>
          </w:p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упражнения: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 ряд, нахождение ошибки, умозаключения.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Лепка «русская матрешка», «У меня есть друг усатый, кот </w:t>
            </w:r>
            <w:proofErr w:type="spell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Матроскинполосатый</w:t>
            </w:r>
            <w:proofErr w:type="spell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«Новогоднее веселье», «Кухонные принадлежности»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«мамочка милая, мама моя»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«Добрый доктор Айболит»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Реализовывать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самостоятельную творческую деятельность при рисовании различных предметов штриховок и т.д., при лепке из пластилина, аппликации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 с заданиями, альбомы упражнений для развития руки ребенка, веселые домашние задания, графические диктанты, альбомы по лепке и аппликации «сделай сам»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родители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воспитательно-образовательного процесса.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первую половину дня)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proofErr w:type="gram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–ф</w:t>
            </w:r>
            <w:proofErr w:type="gram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евраль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22443B" w:rsidRPr="00165BBE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Физическое развитие:</w:t>
            </w:r>
          </w:p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Игры сбегом:</w:t>
            </w:r>
          </w:p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«Пятнашки», «Ракеты»</w:t>
            </w:r>
          </w:p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Игры с прыжками: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«Бег в мешках», «Прыжки через </w:t>
            </w: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скакалку»</w:t>
            </w:r>
          </w:p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Игры с мячом: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«Пятнашки с мячом», «Эстафета с передачей мяча»</w:t>
            </w:r>
          </w:p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Словесные игры: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«Повтори – ка», «Пусть ворона мокнет»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Загадки – складки; </w:t>
            </w:r>
            <w:proofErr w:type="spell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чистоговорки</w:t>
            </w:r>
            <w:proofErr w:type="spell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скороговорки; </w:t>
            </w: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Народные </w:t>
            </w:r>
            <w:proofErr w:type="spell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игры</w:t>
            </w:r>
            <w:proofErr w:type="gram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;</w:t>
            </w: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</w:t>
            </w:r>
            <w:proofErr w:type="spell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«Прорыв цепи»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Развивать физические качества у ребенка. Укреплять крупную и мелкую моторику рук на физкультминутках, </w:t>
            </w: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включенных на каждое занятие и в свободной деятельности детей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Народные игры,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Динамические паузы, </w:t>
            </w:r>
            <w:proofErr w:type="spell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психогимнастики</w:t>
            </w:r>
            <w:proofErr w:type="spell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физкультминутка, подвижные игры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 воспитатели, родители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воспитательно-образовательного процесса.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первую половину дня)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Ноябрь-декабрь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proofErr w:type="gram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–ф</w:t>
            </w:r>
            <w:proofErr w:type="gram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евраль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</w:tbl>
    <w:p w:rsidR="00165BBE" w:rsidRPr="00165BBE" w:rsidRDefault="00165BBE" w:rsidP="00165BBE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5B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Работа с родителями</w:t>
      </w:r>
    </w:p>
    <w:tbl>
      <w:tblPr>
        <w:tblW w:w="10800" w:type="dxa"/>
        <w:tblInd w:w="-8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89"/>
        <w:gridCol w:w="1286"/>
        <w:gridCol w:w="5908"/>
        <w:gridCol w:w="3317"/>
      </w:tblGrid>
      <w:tr w:rsidR="0022443B" w:rsidRPr="0022443B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обеспечение</w:t>
            </w:r>
          </w:p>
        </w:tc>
      </w:tr>
      <w:tr w:rsidR="0022443B" w:rsidRPr="0022443B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Диагностика: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«Нужна ли игра ребенку и зачем?»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«Исследование игровой деятельности»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Журнал – «Справочник старшего воспитателя </w:t>
            </w:r>
            <w:proofErr w:type="gram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2007 г. № 6-8</w:t>
            </w:r>
          </w:p>
        </w:tc>
      </w:tr>
      <w:tr w:rsidR="0022443B" w:rsidRPr="0022443B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родителей: «Интеллектуальное развитие ребенк</w:t>
            </w:r>
            <w:proofErr w:type="gram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дошкольника»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Сорокина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 для педагогов дошкольных учреждений </w:t>
            </w:r>
            <w:proofErr w:type="spell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</w:p>
        </w:tc>
      </w:tr>
      <w:tr w:rsidR="0022443B" w:rsidRPr="0022443B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с родителями за круглым столом. Выступление родителей об опыте организации игр детей дома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2443B" w:rsidRPr="0022443B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 с родителями работа по организации </w:t>
            </w:r>
            <w:r w:rsidRPr="00224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Уголка «Развивай-ка».</w:t>
            </w: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Игры: «Найти пару», «Составь картинку», «Логическое лото» и др.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Е.В.Сербина</w:t>
            </w:r>
            <w:proofErr w:type="spell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«Математика для малышей»</w:t>
            </w:r>
          </w:p>
        </w:tc>
      </w:tr>
      <w:tr w:rsidR="0022443B" w:rsidRPr="0022443B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«Значение занимательного материала для развития детей»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</w:t>
            </w:r>
            <w:proofErr w:type="spell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«Игровые занимательные задачи для дошкольников</w:t>
            </w:r>
          </w:p>
        </w:tc>
      </w:tr>
      <w:tr w:rsidR="0022443B" w:rsidRPr="0022443B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Совместный с родителями конкурс </w:t>
            </w:r>
            <w:proofErr w:type="gram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смекалистых</w:t>
            </w:r>
            <w:proofErr w:type="gram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«Торопись, да не ошибись»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165BBE" w:rsidRPr="00165BBE" w:rsidRDefault="00165BBE" w:rsidP="00165BBE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5B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Заключительный этап</w:t>
      </w:r>
    </w:p>
    <w:p w:rsidR="00165BBE" w:rsidRPr="00165BBE" w:rsidRDefault="00165BBE" w:rsidP="00165BBE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BBE">
        <w:rPr>
          <w:rFonts w:ascii="Times New Roman" w:eastAsia="Times New Roman" w:hAnsi="Times New Roman" w:cs="Times New Roman"/>
          <w:sz w:val="24"/>
          <w:szCs w:val="24"/>
          <w:lang w:eastAsia="ru-RU"/>
        </w:rPr>
        <w:t>(апрель-май 201</w:t>
      </w:r>
      <w:r w:rsidRPr="0022443B">
        <w:rPr>
          <w:rFonts w:ascii="Times New Roman" w:eastAsia="Times New Roman" w:hAnsi="Times New Roman" w:cs="Times New Roman"/>
          <w:sz w:val="24"/>
          <w:szCs w:val="24"/>
          <w:lang w:eastAsia="ru-RU"/>
        </w:rPr>
        <w:t>8г.</w:t>
      </w:r>
      <w:r w:rsidRPr="00165BB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tbl>
      <w:tblPr>
        <w:tblW w:w="10800" w:type="dxa"/>
        <w:tblInd w:w="-8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676"/>
        <w:gridCol w:w="3323"/>
        <w:gridCol w:w="1562"/>
        <w:gridCol w:w="1239"/>
      </w:tblGrid>
      <w:tr w:rsidR="0022443B" w:rsidRPr="00165BBE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2443B" w:rsidRPr="00165BBE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. Диагностическое обследование: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443B" w:rsidRPr="0022443B" w:rsidRDefault="00165BBE" w:rsidP="0022443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2443B" w:rsidRPr="00224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Выявление и определение эффективности реализации  </w:t>
            </w:r>
          </w:p>
          <w:p w:rsidR="0022443B" w:rsidRPr="0022443B" w:rsidRDefault="0022443B" w:rsidP="0022443B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проекта.</w:t>
            </w:r>
          </w:p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2443B" w:rsidRPr="00165BBE" w:rsidTr="0022443B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«Развитие психических процессов у дошкольника».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2443B" w:rsidRPr="00165BBE" w:rsidTr="0022443B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Опросник «Отношение родителей к интеллектуальному развитию своего ребенка».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Дети,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2443B" w:rsidRPr="00165BBE" w:rsidTr="0022443B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 «Играй и развивайся».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2443B" w:rsidRPr="00165BBE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Создание папки для педагогов: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2443B" w:rsidRPr="00165BBE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"Картотека игр по формированию интеллектуальных способностей у дошкольника»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«Занимательные физкультминутки»;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«Игры, которые учат»; «Релаксационные игры», «Развиваем ручки»;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компетентности педагогов в плане развития психического здоровья у детей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Воспитатели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2443B" w:rsidRPr="00165BBE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«Игры на воздухе, с водой»; Подвижные игры.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2443B" w:rsidRPr="00165BBE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Интеллектуальный марафон: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Знайки</w:t>
            </w:r>
            <w:proofErr w:type="spellEnd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»: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 обобщение пройденного материала.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15.05.201</w:t>
            </w:r>
            <w:r w:rsidR="0022443B" w:rsidRPr="00224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2443B" w:rsidRPr="00165BBE" w:rsidTr="00165BBE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Создание папки для родителей: "Дошкольное детство – первый период психического развития ребенка" (памятки, рекомендации, буклеты, консультации).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педагогической культуры родителей </w:t>
            </w:r>
            <w:proofErr w:type="gramStart"/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вопросу интеллектуального развития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5BBE" w:rsidRPr="00165BBE" w:rsidRDefault="00165BBE" w:rsidP="00165BBE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165BBE" w:rsidRPr="00165BBE" w:rsidRDefault="00165BBE" w:rsidP="00165BBE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165BBE" w:rsidRPr="00165BBE" w:rsidRDefault="00165BBE" w:rsidP="00165BBE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165BBE">
        <w:rPr>
          <w:rFonts w:ascii="Verdana" w:eastAsia="Times New Roman" w:hAnsi="Verdana" w:cs="Times New Roman"/>
          <w:sz w:val="20"/>
          <w:szCs w:val="20"/>
          <w:lang w:eastAsia="ru-RU"/>
        </w:rPr>
        <w:t> </w:t>
      </w:r>
    </w:p>
    <w:p w:rsidR="0022443B" w:rsidRPr="0022443B" w:rsidRDefault="0022443B" w:rsidP="002244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443B">
        <w:rPr>
          <w:rFonts w:ascii="Times New Roman" w:hAnsi="Times New Roman" w:cs="Times New Roman"/>
          <w:i/>
          <w:iCs/>
          <w:sz w:val="28"/>
          <w:szCs w:val="28"/>
        </w:rPr>
        <w:t>Литература.</w:t>
      </w:r>
    </w:p>
    <w:p w:rsidR="0022443B" w:rsidRPr="0022443B" w:rsidRDefault="0022443B" w:rsidP="002244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443B">
        <w:rPr>
          <w:rFonts w:ascii="Times New Roman" w:hAnsi="Times New Roman" w:cs="Times New Roman"/>
          <w:sz w:val="28"/>
          <w:szCs w:val="28"/>
        </w:rPr>
        <w:t>1. Белоусова, Л.Е. Удивительные истории [Текст]: библиотека программы «Детство» /</w:t>
      </w:r>
      <w:proofErr w:type="spellStart"/>
      <w:r w:rsidRPr="0022443B">
        <w:rPr>
          <w:rFonts w:ascii="Times New Roman" w:hAnsi="Times New Roman" w:cs="Times New Roman"/>
          <w:sz w:val="28"/>
          <w:szCs w:val="28"/>
        </w:rPr>
        <w:t>Л.Е.Белоусова</w:t>
      </w:r>
      <w:proofErr w:type="spellEnd"/>
      <w:r w:rsidRPr="0022443B">
        <w:rPr>
          <w:rFonts w:ascii="Times New Roman" w:hAnsi="Times New Roman" w:cs="Times New Roman"/>
          <w:sz w:val="28"/>
          <w:szCs w:val="28"/>
        </w:rPr>
        <w:t xml:space="preserve">. – М.; </w:t>
      </w:r>
      <w:proofErr w:type="spellStart"/>
      <w:r w:rsidRPr="0022443B">
        <w:rPr>
          <w:rFonts w:ascii="Times New Roman" w:hAnsi="Times New Roman" w:cs="Times New Roman"/>
          <w:sz w:val="28"/>
          <w:szCs w:val="28"/>
        </w:rPr>
        <w:t>Просвящение</w:t>
      </w:r>
      <w:proofErr w:type="spellEnd"/>
      <w:r w:rsidRPr="0022443B">
        <w:rPr>
          <w:rFonts w:ascii="Times New Roman" w:hAnsi="Times New Roman" w:cs="Times New Roman"/>
          <w:sz w:val="28"/>
          <w:szCs w:val="28"/>
        </w:rPr>
        <w:t>, 2003. - 214с.</w:t>
      </w:r>
    </w:p>
    <w:p w:rsidR="0022443B" w:rsidRPr="0022443B" w:rsidRDefault="0022443B" w:rsidP="002244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443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22443B">
        <w:rPr>
          <w:rFonts w:ascii="Times New Roman" w:hAnsi="Times New Roman" w:cs="Times New Roman"/>
          <w:sz w:val="28"/>
          <w:szCs w:val="28"/>
        </w:rPr>
        <w:t>Буктакова</w:t>
      </w:r>
      <w:proofErr w:type="spellEnd"/>
      <w:r w:rsidRPr="0022443B">
        <w:rPr>
          <w:rFonts w:ascii="Times New Roman" w:hAnsi="Times New Roman" w:cs="Times New Roman"/>
          <w:sz w:val="28"/>
          <w:szCs w:val="28"/>
        </w:rPr>
        <w:t xml:space="preserve">, В.М. Игры для детского сада [Текст]: пособие для воспитателей / В.М. </w:t>
      </w:r>
      <w:proofErr w:type="spellStart"/>
      <w:r w:rsidRPr="0022443B">
        <w:rPr>
          <w:rFonts w:ascii="Times New Roman" w:hAnsi="Times New Roman" w:cs="Times New Roman"/>
          <w:sz w:val="28"/>
          <w:szCs w:val="28"/>
        </w:rPr>
        <w:t>Буктакова</w:t>
      </w:r>
      <w:proofErr w:type="spellEnd"/>
      <w:r w:rsidRPr="0022443B">
        <w:rPr>
          <w:rFonts w:ascii="Times New Roman" w:hAnsi="Times New Roman" w:cs="Times New Roman"/>
          <w:sz w:val="28"/>
          <w:szCs w:val="28"/>
        </w:rPr>
        <w:t>. – С.– П.; Сфера, 2009. – 168с.</w:t>
      </w:r>
    </w:p>
    <w:p w:rsidR="0022443B" w:rsidRPr="0022443B" w:rsidRDefault="0022443B" w:rsidP="002244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443B">
        <w:rPr>
          <w:rFonts w:ascii="Times New Roman" w:hAnsi="Times New Roman" w:cs="Times New Roman"/>
          <w:sz w:val="28"/>
          <w:szCs w:val="28"/>
        </w:rPr>
        <w:t>3. Колесникова Е. В. Я решаю логические задачи [Текст]: Учебное пособие / Е.В. Колесникова. – М.; ТЦ Сфера, 2015. – 48с.</w:t>
      </w:r>
    </w:p>
    <w:p w:rsidR="0022443B" w:rsidRPr="0022443B" w:rsidRDefault="0022443B" w:rsidP="002244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443B">
        <w:rPr>
          <w:rFonts w:ascii="Times New Roman" w:hAnsi="Times New Roman" w:cs="Times New Roman"/>
          <w:sz w:val="28"/>
          <w:szCs w:val="28"/>
        </w:rPr>
        <w:t>4. Матюшкин А.М. Мышление, обучение, творчество [Текст]: А.М. Матюшкин. - М.; Воронеж, 2003. – 85с.</w:t>
      </w:r>
    </w:p>
    <w:p w:rsidR="0022443B" w:rsidRPr="0022443B" w:rsidRDefault="0022443B" w:rsidP="002244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443B">
        <w:rPr>
          <w:rFonts w:ascii="Times New Roman" w:hAnsi="Times New Roman" w:cs="Times New Roman"/>
          <w:sz w:val="28"/>
          <w:szCs w:val="28"/>
        </w:rPr>
        <w:t xml:space="preserve">5. Михайлова З.А. Игровые занимательные задачи для дошкольников [Текст]: пособие для воспитателей /З.А. Михайлова. – М.; </w:t>
      </w:r>
      <w:proofErr w:type="spellStart"/>
      <w:r w:rsidRPr="0022443B">
        <w:rPr>
          <w:rFonts w:ascii="Times New Roman" w:hAnsi="Times New Roman" w:cs="Times New Roman"/>
          <w:sz w:val="28"/>
          <w:szCs w:val="28"/>
        </w:rPr>
        <w:t>Просвящение</w:t>
      </w:r>
      <w:proofErr w:type="spellEnd"/>
      <w:r w:rsidRPr="0022443B">
        <w:rPr>
          <w:rFonts w:ascii="Times New Roman" w:hAnsi="Times New Roman" w:cs="Times New Roman"/>
          <w:sz w:val="28"/>
          <w:szCs w:val="28"/>
        </w:rPr>
        <w:t>, 2007. – 287с.</w:t>
      </w:r>
    </w:p>
    <w:p w:rsidR="0022443B" w:rsidRPr="0022443B" w:rsidRDefault="0022443B" w:rsidP="002244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443B">
        <w:rPr>
          <w:rFonts w:ascii="Times New Roman" w:hAnsi="Times New Roman" w:cs="Times New Roman"/>
          <w:sz w:val="28"/>
          <w:szCs w:val="28"/>
        </w:rPr>
        <w:t>6. Психология одаренности детей и подростко</w:t>
      </w:r>
      <w:proofErr w:type="gramStart"/>
      <w:r w:rsidRPr="0022443B">
        <w:rPr>
          <w:rFonts w:ascii="Times New Roman" w:hAnsi="Times New Roman" w:cs="Times New Roman"/>
          <w:sz w:val="28"/>
          <w:szCs w:val="28"/>
        </w:rPr>
        <w:t>в[</w:t>
      </w:r>
      <w:proofErr w:type="gramEnd"/>
      <w:r w:rsidRPr="0022443B">
        <w:rPr>
          <w:rFonts w:ascii="Times New Roman" w:hAnsi="Times New Roman" w:cs="Times New Roman"/>
          <w:sz w:val="28"/>
          <w:szCs w:val="28"/>
        </w:rPr>
        <w:t xml:space="preserve">Текст]: пособие для педагогов / под ред. Н.С. </w:t>
      </w:r>
      <w:proofErr w:type="spellStart"/>
      <w:r w:rsidRPr="0022443B">
        <w:rPr>
          <w:rFonts w:ascii="Times New Roman" w:hAnsi="Times New Roman" w:cs="Times New Roman"/>
          <w:sz w:val="28"/>
          <w:szCs w:val="28"/>
        </w:rPr>
        <w:t>Лейтеса</w:t>
      </w:r>
      <w:proofErr w:type="spellEnd"/>
      <w:r w:rsidRPr="0022443B">
        <w:rPr>
          <w:rFonts w:ascii="Times New Roman" w:hAnsi="Times New Roman" w:cs="Times New Roman"/>
          <w:sz w:val="28"/>
          <w:szCs w:val="28"/>
        </w:rPr>
        <w:t>. - М., ТЦ Сфера, 2010 - 205с.</w:t>
      </w:r>
    </w:p>
    <w:p w:rsidR="0022443B" w:rsidRPr="0022443B" w:rsidRDefault="0022443B" w:rsidP="002244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443B">
        <w:rPr>
          <w:rFonts w:ascii="Times New Roman" w:hAnsi="Times New Roman" w:cs="Times New Roman"/>
          <w:sz w:val="28"/>
          <w:szCs w:val="28"/>
        </w:rPr>
        <w:t>7. Михайлова З.А. Логико – математическое развитие дошкольников/ З.А. Михайлова, К.А Носова – СПб. ООО Изд-во Детство – пресс, 2013. – 128с.</w:t>
      </w:r>
    </w:p>
    <w:p w:rsidR="0022443B" w:rsidRPr="0022443B" w:rsidRDefault="0022443B" w:rsidP="002244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443B">
        <w:rPr>
          <w:rFonts w:ascii="Times New Roman" w:hAnsi="Times New Roman" w:cs="Times New Roman"/>
          <w:sz w:val="28"/>
          <w:szCs w:val="28"/>
        </w:rPr>
        <w:t>8. Сорокина Л.И. Интеллектуальное развитие детей, 5 - 6 лет:</w:t>
      </w:r>
    </w:p>
    <w:p w:rsidR="0022443B" w:rsidRPr="0022443B" w:rsidRDefault="0022443B" w:rsidP="002244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443B">
        <w:rPr>
          <w:rFonts w:ascii="Times New Roman" w:hAnsi="Times New Roman" w:cs="Times New Roman"/>
          <w:sz w:val="28"/>
          <w:szCs w:val="28"/>
        </w:rPr>
        <w:lastRenderedPageBreak/>
        <w:t>[Текст]: пособие для педагогов / Л.И. Сорокина</w:t>
      </w:r>
      <w:proofErr w:type="gramStart"/>
      <w:r w:rsidRPr="0022443B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22443B">
        <w:rPr>
          <w:rFonts w:ascii="Times New Roman" w:hAnsi="Times New Roman" w:cs="Times New Roman"/>
          <w:sz w:val="28"/>
          <w:szCs w:val="28"/>
        </w:rPr>
        <w:t>Гуманитарный издательский центр ВЛАДОС, 2014 – 145с.</w:t>
      </w:r>
    </w:p>
    <w:p w:rsidR="0022443B" w:rsidRPr="0022443B" w:rsidRDefault="0022443B" w:rsidP="002244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443B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22443B">
        <w:rPr>
          <w:rFonts w:ascii="Times New Roman" w:hAnsi="Times New Roman" w:cs="Times New Roman"/>
          <w:sz w:val="28"/>
          <w:szCs w:val="28"/>
        </w:rPr>
        <w:t>Юзбекова</w:t>
      </w:r>
      <w:proofErr w:type="spellEnd"/>
      <w:r w:rsidRPr="0022443B">
        <w:rPr>
          <w:rFonts w:ascii="Times New Roman" w:hAnsi="Times New Roman" w:cs="Times New Roman"/>
          <w:sz w:val="28"/>
          <w:szCs w:val="28"/>
        </w:rPr>
        <w:t xml:space="preserve"> Е.А. Место игры в интеллектуальном развитии дошкольника [Текст]: Москва, 2006. – 256 с.</w:t>
      </w: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Default="00BF6BE8" w:rsidP="00BF6BE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6BE8" w:rsidRPr="00BF6BE8" w:rsidRDefault="00BF6BE8" w:rsidP="00BF6BE8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</w:t>
      </w: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занятий и мероприятий с детьми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«Снеговик</w:t>
      </w:r>
      <w:r w:rsidRPr="00BF6BE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приглашает на ёлку»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счете в пределах 10.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Программные задачи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различать цифры от 1 до 10.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умения различать геометрические фигуры (треугольник, квадрат, прямоугольник) и со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ставлять из них квадрат.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Предварительная работа.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стихов С.Я. Маршака.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 бибабо: заяц, лиса, медведь. Большая искусственная ёлка. Че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тыре маленьких искусственных ёлки, к каж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дой прикреплена карточка с цифрой (от 1 до 10). Письмо в конверте. Четыре карточки с изображением снежинок (от 1 до 10). Два изображения снеговиков, отличающихся пя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тью деталями. </w:t>
      </w:r>
      <w:proofErr w:type="gram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Игрушечные</w:t>
      </w:r>
      <w:proofErr w:type="gram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белка, лошадка, собака, сова, снеговик.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 из белой бумаги на нитке; квад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раты, треугольники, прямоугольники разно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размера из цветной бумаги; клеящий ка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рандаш, клеенка, тряпочка - на каждого ре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бенка.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Аудиозаписи: </w:t>
      </w:r>
      <w:proofErr w:type="gram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"В лесу родилась ёлочка"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(муз.</w:t>
      </w:r>
      <w:proofErr w:type="gramEnd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Л. </w:t>
      </w:r>
      <w:proofErr w:type="spellStart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Бекмана</w:t>
      </w:r>
      <w:proofErr w:type="spellEnd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ел. </w:t>
      </w:r>
      <w:proofErr w:type="gramStart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Р. Кудашевой)</w:t>
      </w:r>
      <w:proofErr w:type="gramEnd"/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зале расставлены искусственные ёлки.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я получила пись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мо.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(Вынимает из конверта, читает.)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"Приглашаю детей в лес на новогоднюю ёл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ку". К письму приложен план.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 xml:space="preserve">ет.)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нем изображены две дороги. Они одинаковые по длине?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(Разные.)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до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рога, короткая, ведет в город, другая, длинная, - в лес. По какой дороге мы пойдем?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 длинной.)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Правильно. Итак, в путь. Сначала дойдем до ёлки с цифрой "очень тонкой, как спица".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определяют направление движе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ния и под музыку С. С. Прокофьева идут "змейкой" к ёлке, к которой прикреплена большая карточка с цифрой 1(маленькие карточки от1-5, порядковый счет). Воспитатель (здесь и далее он говорит за кукол и снеговика) достает из-под ёлки зайца.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Заяц.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 Зачем пожаловали в наш лес?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Идем на новогоднюю ёлку.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Заяц.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покажу дорогу дальше, если выпол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ните мое задание. Прыгните (хлопните, топни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те) столько раз, сколько покажу снежинок, и посчитайте их по порядку.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Показывает одну за другой карточки. Дети выполняют движения. Воспитатель спрашивает: "Сколько раз прыгнули (хлоп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нули, топнули)?"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Заяц.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справились с заданием. А теперь отыщите ёлку с цифрой, которая "выгибает шею, волочится хвост за нею".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Дети определяют направление движе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ния и под музыку идут при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ставным шагом по доске к ёлке, к которой прикреплена карточка с цифрой 2(маленькие карточки от1-5, обратный счет). Воспи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татель достает из-под ёлки медведя.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Медведь.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 Зачем пожало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вали в наш лес?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Идем на новогоднюю ёлку.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Медведь.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подскажу дорогу, если отга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даете загадку и выполните мое задание.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не растили,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снега лепили,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- угольки,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 - сучки.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(Снеговик.)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Показывает изображение снеговиков.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на снеговиков. Они очень похо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жи, но чем-то отличаются. Найдите отличия.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выполняют задание</w:t>
      </w:r>
      <w:proofErr w:type="gramStart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.(</w:t>
      </w:r>
      <w:proofErr w:type="gramEnd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считают отличия в обратном порядке, с низу в верх)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Медведь.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А теперь, чтобы про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должить путь, отыщите ёлку с цифрой, кото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рая "состоит из двух крючков".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определяют направление движе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ния и под музыку С.С. Прокофьева идут "как лошадки" к ёлке, к которой прикреплена карточка с цифрой 3(маленькие карточки от1-10, порядковый счет). Воспитатель доста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ет из-под ёлки лису.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Лиса.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 Зачем пожаловали в наш лес?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Идем на новогоднюю ёлку.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Лиса.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подскажу дорогу, если выполни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 задание.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Расставляет в ряд игрушечных животных.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игрушки.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(Белка, лошадка, со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бака, сова и т. д</w:t>
      </w:r>
      <w:proofErr w:type="gramStart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..) </w:t>
      </w:r>
      <w:proofErr w:type="gram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Посчитайте их по порядку.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(Первая - белка, вторая</w:t>
      </w:r>
      <w:proofErr w:type="gramStart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-...) </w:t>
      </w:r>
      <w:proofErr w:type="gram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я буду прятать игрушки, а вы отгадывать, какой иг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рушки не стало и какой по счету она была.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выполняют задание.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Чтобы продолжить путь, оты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щите ёлку с цифрой, которая идет за цифрой 3, "острый локоть </w:t>
      </w: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оттопыря</w:t>
      </w:r>
      <w:proofErr w:type="spell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определяют направление движе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ния и под музыку С.С. Прокофьева идут к ёл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ке, к которой прикреплена карточка с циф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рой 4(маленькие карточки от1-10, порядковый счет). Воспитатель достает из-под ёлки снеговика.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снеговик.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случилось, почему ты такой грустный?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Снеговик.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Пригласил я вас на новогод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нюю ёлку. Украсил ее игрушками. Ночью на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летела вьюга и </w:t>
      </w: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посрывала</w:t>
      </w:r>
      <w:proofErr w:type="spell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с веток. Что делать, не знаю!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огорчайся, снеговик, что-нибудь придумаем. Например, можно быстро сделать игрушки своими руками.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(Об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 xml:space="preserve">ращается к детям.)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вас есть цветные гео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метрические фигуры, назовите их.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(Треуголь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 xml:space="preserve">ники, квадраты, прямоугольники.)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на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зывается фигура из белой бумаги?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(Квад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 xml:space="preserve">рат.)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Разложите на нем геометрические фи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гуры. Напоминаю, что квадрат можно выло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жить из двух треугольников, из двух прямо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угольников, из четырех квадратов.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выполняют задание. Затем подхо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дят к большой ёлке и украшают ее.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Снеговик.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Спасибо, ёлка стала еще на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ряднее. Теперь приглашаю вас в хоровод.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водят хоровод и поют песню "В ле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су родилась ёлочка"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Досуг для детей старшей группы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«Волшебная ширма»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 и наблюдательность; создавать положительный эмоциональный настрой.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Материал. </w:t>
      </w:r>
      <w:proofErr w:type="gram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Ширма, плащ, вол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шебная палочка; ватман; два стакана, банка с крышкой, два яйца, :соль, подсолнечное масло; магнит, коробка с двойным дном, мыльные пузыри, воздушные шарики; краски; песня «Где водятся волшебники?» (в записи).</w:t>
      </w:r>
      <w:proofErr w:type="gramEnd"/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досуга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 Сей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час мы с вами отправимся в Страну чудес. Хотите там побывать?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Хотим!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ответьте, пожалуйста, на </w:t>
      </w:r>
      <w:proofErr w:type="gram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</w:t>
      </w:r>
      <w:proofErr w:type="gram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какой пра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здник мы отмечаем в конце декаб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ря - начале января?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год!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Правильно! Но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вый год мы все любим. Это самый необычный и самый волшебный праздник! В Новый год происхо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дят разные чудеса. Вы хотите на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учиться творить чудеса?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хотим!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вам всем надо превратиться в маленьких волшебников, а я стану главным фокусником. Поможет нам вол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шебная ширма, которая таит в себе множество </w:t>
      </w: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сюрпризов</w:t>
      </w:r>
      <w:proofErr w:type="gramStart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spell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нужно волшебнику?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Волшебная палочка! Вол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шебный плащ! Волшебные слова!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известны ка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кие-нибудь волшебные слова?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Да! </w:t>
      </w: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Крэкс</w:t>
      </w:r>
      <w:proofErr w:type="spell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пэкс</w:t>
      </w:r>
      <w:proofErr w:type="spell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фэкс</w:t>
      </w:r>
      <w:proofErr w:type="spell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знаю вот та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кое волшебное заклинание: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Топ, топ! Хлоп, </w:t>
      </w:r>
      <w:proofErr w:type="gram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</w:t>
      </w:r>
      <w:proofErr w:type="gram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себя повернитесь!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маленьких волшебников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Скорее превратитесь!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проговаривают заклина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ние.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(заходит за ширму).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Ширма, ширма, помоги!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в волшебника преврати!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выходит из-за ширмы в волшебном плаще и с вол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шебной палочкой.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Чудеса начина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ются!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1. «Волшебное яйцо».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мо наполнить водой два стакана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',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предварительно в од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ном растворить две столовые лож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 соли, а в каждый стакан опус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тить по яйцу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(яйцо в стакане с пресной водой опустится на дно, а в стакане с соленой водой будет плавать на поверхности).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вол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шебники! Кто хочет сделать этот фокус?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Ребенок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(заходит за ширму; выходит в волшебном колпаке и произносит волшебные слова).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Крэкс</w:t>
      </w:r>
      <w:proofErr w:type="spell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пэкс</w:t>
      </w:r>
      <w:proofErr w:type="spell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фэкс</w:t>
      </w:r>
      <w:proofErr w:type="spell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Плыви наверх!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(Обращается к одному яйцу.)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Плыви вниз!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(Обращается к другому яйцу.)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2. «Цветная вода».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фокусанеобходимо</w:t>
      </w:r>
      <w:proofErr w:type="spell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вить банку с водой и крышку, на внутреннюю часть которой надо капнуть краской. Воспитатель произносит волшебное заклина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ние: «</w:t>
      </w: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Крэкс</w:t>
      </w:r>
      <w:proofErr w:type="spell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пэкс</w:t>
      </w:r>
      <w:proofErr w:type="spell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фэкс</w:t>
      </w:r>
      <w:proofErr w:type="spell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!», закры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вает банку крышкой и встряхивает ее - вода окрашивается. Затем предлагает кому-нибудь из детей повторить данный фокус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(ребенок заходит за ширму, надевает вол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шебный плащ выходит и повторя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ет фокус).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3. «Путешествие на дно моря».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волшебного магнита воспитатель предлагает детям отправиться в увлекательное пу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тешествие на дно морское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(необ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ходимо заранее нарисовать на ватмане морское дно и его обита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 xml:space="preserve">телей).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Берет рыбок с маленьки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 магнитами и, передвигая боль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шой магнит с обратной стороны бумажного листа, отправляется с детьми в подводное путешествие.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4. «Волшебные краски».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фокусе</w:t>
      </w:r>
      <w:proofErr w:type="gramStart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ринимают участие все дети группы. Воспитатель предлагает им «поколдовать» с кра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сками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(дети получают новый цвет путем смешивания красок: </w:t>
      </w:r>
      <w:proofErr w:type="gramStart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синий</w:t>
      </w:r>
      <w:proofErr w:type="gram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желтый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зеленый; синий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красный = коричневый; желтый + красный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оранжевый).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«Кляксы».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вает маленьким волшебникам кляк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сы на листах </w:t>
      </w: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ватмана</w:t>
      </w:r>
      <w:proofErr w:type="gramStart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торые</w:t>
      </w:r>
      <w:proofErr w:type="spell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оставил художник, когда рисовал картины. Кляксы закол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дованы: в них спрятаны какие-то предметы. Необходимо «раскол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довать» кляксы, разглядев, что же хотел нарисовать художник.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6. «Заколдованный рисунок»</w:t>
      </w:r>
      <w:proofErr w:type="gramStart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.</w:t>
      </w:r>
      <w:proofErr w:type="gram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заранее рисует на листе ватмана «ново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годнюю картину», показывает де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тям обратную сторону листа и с помощью волшебных слов «</w:t>
      </w: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Крэкс</w:t>
      </w:r>
      <w:proofErr w:type="spell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пэкс</w:t>
      </w:r>
      <w:proofErr w:type="spell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фэкс</w:t>
      </w:r>
      <w:proofErr w:type="spell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!» «оживляет картинку»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(для данного волшебства надо под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солнечным маслом протереть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лист ватмана, и тогда рисунок проявится).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7. Танцевальный конкурс.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питатель предлагает маленьким волшебникам потанцевать </w:t>
      </w: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поволшебном</w:t>
      </w:r>
      <w:proofErr w:type="gram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танцуют под песню «1де водятся волшебники?»).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Звенит колокольчик.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Воспитатель.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вол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шебники, ширма предупреждает: нас ждет самый необычный фо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кус! Давайте сядем и посмотрим, что произойдет.</w:t>
      </w:r>
    </w:p>
    <w:p w:rsidR="00BF6BE8" w:rsidRPr="00BF6BE8" w:rsidRDefault="00BF6BE8" w:rsidP="00BF6BE8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8. «Загадочная коробка».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данного фокуса необ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ходимо изготовить коробку с двойным дном. Сначала воспита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 показывает, что коробка пус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тая, а потом в ней оказываются конфеты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(угощает детей). 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получили волшебные конфеты? Все съели их? Теперь у вас вырастут боль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шие носы - во-о-от такие!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 xml:space="preserve">зывает величину носа.)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выра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стут большие уши, как у слона, </w:t>
      </w:r>
      <w:proofErr w:type="gram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proofErr w:type="gram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о-о-от такие... Испугались? Не бойтесь! Вы будете расти здоро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выми, умными и красивыми.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(Вос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питатель уходит за ширму, сни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мает плащ и интересуется у де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тей, что же произошло сегодня в группе.)</w:t>
      </w:r>
    </w:p>
    <w:p w:rsidR="00BF6BE8" w:rsidRPr="00BF6BE8" w:rsidRDefault="00BF6BE8" w:rsidP="00BF6BE8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6BE8" w:rsidRPr="00BF6BE8" w:rsidRDefault="00BF6BE8" w:rsidP="00BF6BE8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BE8" w:rsidRDefault="00BF6BE8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165BB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2FAC" w:rsidRDefault="00602FAC" w:rsidP="00602FAC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602FAC" w:rsidRPr="00602FAC" w:rsidRDefault="00602FAC" w:rsidP="00602FA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lastRenderedPageBreak/>
        <w:t>Картотека по использованию игр при обучении и развитии детей.</w:t>
      </w:r>
    </w:p>
    <w:p w:rsidR="00602FAC" w:rsidRPr="00602FAC" w:rsidRDefault="00602FAC" w:rsidP="00602FA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Игры и упражнения с логическими блоками.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1.Логические кубики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602FAC">
        <w:rPr>
          <w:rFonts w:ascii="Times New Roman" w:hAnsi="Times New Roman" w:cs="Times New Roman"/>
          <w:sz w:val="28"/>
          <w:szCs w:val="28"/>
        </w:rPr>
        <w:t xml:space="preserve"> 5 кубиков, на гранях которых изображены символы свой</w:t>
      </w:r>
      <w:proofErr w:type="gramStart"/>
      <w:r w:rsidRPr="00602FAC">
        <w:rPr>
          <w:rFonts w:ascii="Times New Roman" w:hAnsi="Times New Roman" w:cs="Times New Roman"/>
          <w:sz w:val="28"/>
          <w:szCs w:val="28"/>
        </w:rPr>
        <w:t>ств бл</w:t>
      </w:r>
      <w:proofErr w:type="gramEnd"/>
      <w:r w:rsidRPr="00602FAC">
        <w:rPr>
          <w:rFonts w:ascii="Times New Roman" w:hAnsi="Times New Roman" w:cs="Times New Roman"/>
          <w:sz w:val="28"/>
          <w:szCs w:val="28"/>
        </w:rPr>
        <w:t xml:space="preserve">оков (размер, форма, цвет, толщина) и символы отрицания свойств, а также цифровой кубик (на гранях цифры 3- 8) 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Педагогические возможности материала</w:t>
      </w:r>
      <w:r w:rsidRPr="00602FAC">
        <w:rPr>
          <w:rFonts w:ascii="Times New Roman" w:hAnsi="Times New Roman" w:cs="Times New Roman"/>
          <w:sz w:val="28"/>
          <w:szCs w:val="28"/>
        </w:rPr>
        <w:t xml:space="preserve">: логические кубики, как и карточки - символы, помогут придумать с детьми разнообразные игры, а эти игры, в свою очередь, будут полезны для овладения действиями замещения и наглядного моделирования, кодирования и декодирования. Логические кубики используют в комплекте с блоками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и логическими фигурами. Своеобразие логических кубиков - возможность «случайного» выбора свойств (подбрасывание кубика), а это всегда нравится детям. 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Возраст 5-6 лет.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2. Угощение для медвежат.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 Материал: 9 изображений медвежат, карточки со знаками символами свойств, логические фигуры или блоки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Цель игры: 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1.</w:t>
      </w:r>
      <w:r w:rsidRPr="00602FAC">
        <w:rPr>
          <w:rFonts w:ascii="Times New Roman" w:hAnsi="Times New Roman" w:cs="Times New Roman"/>
          <w:sz w:val="28"/>
          <w:szCs w:val="28"/>
        </w:rPr>
        <w:tab/>
        <w:t>Развитие умения сравнивать предметы по одному - четырем свойствам.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2.</w:t>
      </w:r>
      <w:r w:rsidRPr="00602FAC">
        <w:rPr>
          <w:rFonts w:ascii="Times New Roman" w:hAnsi="Times New Roman" w:cs="Times New Roman"/>
          <w:sz w:val="28"/>
          <w:szCs w:val="28"/>
        </w:rPr>
        <w:tab/>
        <w:t xml:space="preserve">Понимание слов: «разные», «одинаковые». 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3.</w:t>
      </w:r>
      <w:r w:rsidRPr="00602FAC">
        <w:rPr>
          <w:rFonts w:ascii="Times New Roman" w:hAnsi="Times New Roman" w:cs="Times New Roman"/>
          <w:sz w:val="28"/>
          <w:szCs w:val="28"/>
        </w:rPr>
        <w:tab/>
        <w:t xml:space="preserve">Подведение к пониманию отрицания свойств. 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 </w:t>
      </w:r>
      <w:r w:rsidRPr="00602FAC">
        <w:rPr>
          <w:rFonts w:ascii="Times New Roman" w:hAnsi="Times New Roman" w:cs="Times New Roman"/>
          <w:b/>
          <w:sz w:val="28"/>
          <w:szCs w:val="28"/>
        </w:rPr>
        <w:t>Описание игры: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1 вариант:</w:t>
      </w:r>
      <w:r w:rsidRPr="00602FAC">
        <w:rPr>
          <w:rFonts w:ascii="Times New Roman" w:hAnsi="Times New Roman" w:cs="Times New Roman"/>
          <w:sz w:val="28"/>
          <w:szCs w:val="28"/>
        </w:rPr>
        <w:t xml:space="preserve"> в гости к детям пришли медвежата. Чем же будем гостей угощать? Наши медвежата - сладкоежки и очень любят печенье, причем разного цвета, разной формы. Какой материал нам удобно «превратить» в печенье? Конечно, блоки или логические фигуры. Давайте угостим медвежат. Угощают девочки. </w:t>
      </w:r>
      <w:proofErr w:type="gramStart"/>
      <w:r w:rsidRPr="00602FAC">
        <w:rPr>
          <w:rFonts w:ascii="Times New Roman" w:hAnsi="Times New Roman" w:cs="Times New Roman"/>
          <w:sz w:val="28"/>
          <w:szCs w:val="28"/>
        </w:rPr>
        <w:t>Печенье в левой и правой лапах должны отличаться только формой.</w:t>
      </w:r>
      <w:proofErr w:type="gramEnd"/>
      <w:r w:rsidRPr="00602FAC">
        <w:rPr>
          <w:rFonts w:ascii="Times New Roman" w:hAnsi="Times New Roman" w:cs="Times New Roman"/>
          <w:sz w:val="28"/>
          <w:szCs w:val="28"/>
        </w:rPr>
        <w:t xml:space="preserve"> Если в левой лапе у медвежонка круглое «печенье», то правой может быть или квадратное, или прямоугольное, или треугольное (не круглое). А сейчас угощают мальчики. Печенье в лапах медвежат отличается только цветом. В дальнейшем условии игры: отличие печенья по двум признакам: цвету и форме, цвету и размеру, форме и размеру и т. д. В работе с детьми старшего возраста возможно отличие «печенья» по 3-4 свойствам. В этом случае используются блоки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>. Во всех вариантах ребенок выбирает любой блок «печенье» в одну лапу, а во вторую подбирает по правилу, предложенному воспитателем.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 xml:space="preserve"> 2 вариант:</w:t>
      </w:r>
      <w:r w:rsidRPr="00602FAC">
        <w:rPr>
          <w:rFonts w:ascii="Times New Roman" w:hAnsi="Times New Roman" w:cs="Times New Roman"/>
          <w:sz w:val="28"/>
          <w:szCs w:val="28"/>
        </w:rPr>
        <w:t xml:space="preserve"> с использованием карточек с символами свойств. Последовательность действий (алгоритм) игры. Карточки с символами </w:t>
      </w:r>
      <w:r w:rsidRPr="00602FAC">
        <w:rPr>
          <w:rFonts w:ascii="Times New Roman" w:hAnsi="Times New Roman" w:cs="Times New Roman"/>
          <w:sz w:val="28"/>
          <w:szCs w:val="28"/>
        </w:rPr>
        <w:lastRenderedPageBreak/>
        <w:t>свой</w:t>
      </w:r>
      <w:proofErr w:type="gramStart"/>
      <w:r w:rsidRPr="00602FAC">
        <w:rPr>
          <w:rFonts w:ascii="Times New Roman" w:hAnsi="Times New Roman" w:cs="Times New Roman"/>
          <w:sz w:val="28"/>
          <w:szCs w:val="28"/>
        </w:rPr>
        <w:t>ств кл</w:t>
      </w:r>
      <w:proofErr w:type="gramEnd"/>
      <w:r w:rsidRPr="00602FAC">
        <w:rPr>
          <w:rFonts w:ascii="Times New Roman" w:hAnsi="Times New Roman" w:cs="Times New Roman"/>
          <w:sz w:val="28"/>
          <w:szCs w:val="28"/>
        </w:rPr>
        <w:t>адут стопкой «рубашками» вверх. Ребенок вынимает из стопки любую карточку. Находит «печенье» с таким же свойством. Ищет еще одно печенье, отличающееся только этим свойством. Угощает мишку. «Записывает», как угощал мишку. Например, выбрана карточка «большой», ребёнок выбрал логическую фигуру</w:t>
      </w:r>
      <w:proofErr w:type="gramStart"/>
      <w:r w:rsidRPr="00602F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02FAC">
        <w:rPr>
          <w:rFonts w:ascii="Times New Roman" w:hAnsi="Times New Roman" w:cs="Times New Roman"/>
          <w:sz w:val="28"/>
          <w:szCs w:val="28"/>
        </w:rPr>
        <w:t xml:space="preserve"> большой, красный треугольник; второе печенье - маленький красный треугольник. Печенье отличается по размеру. Усложнение: отличие не только по одному, а по двум, трем и четырем свойствам. В играх с нахождением отличия по 4 свойствам используются блоки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. В играх можно использовать логические кубики </w:t>
      </w:r>
      <w:proofErr w:type="gramStart"/>
      <w:r w:rsidRPr="00602FAC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602FAC">
        <w:rPr>
          <w:rFonts w:ascii="Times New Roman" w:hAnsi="Times New Roman" w:cs="Times New Roman"/>
          <w:sz w:val="28"/>
          <w:szCs w:val="28"/>
        </w:rPr>
        <w:t xml:space="preserve"> цифровых. В играх могут быть элементы соревнований, чья команда быстрее угостит мишек.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Возраст (5-6 лет)</w:t>
      </w:r>
    </w:p>
    <w:p w:rsidR="00602FAC" w:rsidRPr="00602FAC" w:rsidRDefault="00602FAC" w:rsidP="00602FA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Игры, развивающие речь и мышление.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 xml:space="preserve"> 1. Что мы слышим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</w:t>
      </w:r>
      <w:r w:rsidRPr="00602FAC">
        <w:rPr>
          <w:rFonts w:ascii="Times New Roman" w:hAnsi="Times New Roman" w:cs="Times New Roman"/>
          <w:b/>
          <w:sz w:val="28"/>
          <w:szCs w:val="28"/>
        </w:rPr>
        <w:t>Цель:</w:t>
      </w:r>
      <w:r w:rsidRPr="00602FAC">
        <w:rPr>
          <w:rFonts w:ascii="Times New Roman" w:hAnsi="Times New Roman" w:cs="Times New Roman"/>
          <w:sz w:val="28"/>
          <w:szCs w:val="28"/>
        </w:rPr>
        <w:t xml:space="preserve"> учить излагать свои мысли, развивать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фанта¬зию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и образное мышление, внимание.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</w:t>
      </w:r>
      <w:r w:rsidRPr="00602FAC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602FAC">
        <w:rPr>
          <w:rFonts w:ascii="Times New Roman" w:hAnsi="Times New Roman" w:cs="Times New Roman"/>
          <w:sz w:val="28"/>
          <w:szCs w:val="28"/>
        </w:rPr>
        <w:t xml:space="preserve">: аудиозаписи со звуками природы — завыванием ветра и шумом моря или шелестом деревьев и голосами различных птиц и зверей —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продолжитель¬ностью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5—10 минут.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Возраст: 5—6 лет.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2.Высоко — низко, далеко — близко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</w:t>
      </w:r>
      <w:r w:rsidRPr="00602FAC">
        <w:rPr>
          <w:rFonts w:ascii="Times New Roman" w:hAnsi="Times New Roman" w:cs="Times New Roman"/>
          <w:b/>
          <w:sz w:val="28"/>
          <w:szCs w:val="28"/>
        </w:rPr>
        <w:t>Цель:</w:t>
      </w:r>
      <w:r w:rsidRPr="00602FAC">
        <w:rPr>
          <w:rFonts w:ascii="Times New Roman" w:hAnsi="Times New Roman" w:cs="Times New Roman"/>
          <w:sz w:val="28"/>
          <w:szCs w:val="28"/>
        </w:rPr>
        <w:t xml:space="preserve"> учить детей определять положение предмета, активизируя в речи п</w:t>
      </w:r>
      <w:r>
        <w:rPr>
          <w:rFonts w:ascii="Times New Roman" w:hAnsi="Times New Roman" w:cs="Times New Roman"/>
          <w:sz w:val="28"/>
          <w:szCs w:val="28"/>
        </w:rPr>
        <w:t>онятия «низко», «высоко», «дале</w:t>
      </w:r>
      <w:r w:rsidRPr="00602FAC">
        <w:rPr>
          <w:rFonts w:ascii="Times New Roman" w:hAnsi="Times New Roman" w:cs="Times New Roman"/>
          <w:sz w:val="28"/>
          <w:szCs w:val="28"/>
        </w:rPr>
        <w:t>ко», «близко».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</w:t>
      </w:r>
      <w:r w:rsidRPr="00602FAC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602FAC">
        <w:rPr>
          <w:rFonts w:ascii="Times New Roman" w:hAnsi="Times New Roman" w:cs="Times New Roman"/>
          <w:sz w:val="28"/>
          <w:szCs w:val="28"/>
        </w:rPr>
        <w:t>: сказка «Машенька и медведь» в книжном уголке.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</w:t>
      </w:r>
      <w:r w:rsidRPr="00602FAC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602FAC">
        <w:rPr>
          <w:rFonts w:ascii="Times New Roman" w:hAnsi="Times New Roman" w:cs="Times New Roman"/>
          <w:sz w:val="28"/>
          <w:szCs w:val="28"/>
        </w:rPr>
        <w:t xml:space="preserve"> 4—6 лет.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3. Кто в детском садике живет?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Цель: развивать ф</w:t>
      </w:r>
      <w:r>
        <w:rPr>
          <w:rFonts w:ascii="Times New Roman" w:hAnsi="Times New Roman" w:cs="Times New Roman"/>
          <w:sz w:val="28"/>
          <w:szCs w:val="28"/>
        </w:rPr>
        <w:t>антазию, речь детей, активизиро</w:t>
      </w:r>
      <w:r w:rsidRPr="00602FAC">
        <w:rPr>
          <w:rFonts w:ascii="Times New Roman" w:hAnsi="Times New Roman" w:cs="Times New Roman"/>
          <w:sz w:val="28"/>
          <w:szCs w:val="28"/>
        </w:rPr>
        <w:t>вать словарный запас, правильно произносить звуки.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Оборудование: аудиозаписи песен о домашних животных.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4—6 лет.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4.Веселые словечки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Цель: развивать артистичность, внимательность, быстроту мышления, ж</w:t>
      </w:r>
      <w:r>
        <w:rPr>
          <w:rFonts w:ascii="Times New Roman" w:hAnsi="Times New Roman" w:cs="Times New Roman"/>
          <w:sz w:val="28"/>
          <w:szCs w:val="28"/>
        </w:rPr>
        <w:t>елание играть в коллективе свер</w:t>
      </w:r>
      <w:r w:rsidRPr="00602FAC">
        <w:rPr>
          <w:rFonts w:ascii="Times New Roman" w:hAnsi="Times New Roman" w:cs="Times New Roman"/>
          <w:sz w:val="28"/>
          <w:szCs w:val="28"/>
        </w:rPr>
        <w:t>стников; научить о</w:t>
      </w:r>
      <w:r>
        <w:rPr>
          <w:rFonts w:ascii="Times New Roman" w:hAnsi="Times New Roman" w:cs="Times New Roman"/>
          <w:sz w:val="28"/>
          <w:szCs w:val="28"/>
        </w:rPr>
        <w:t>бразовывать формы слов по анало</w:t>
      </w:r>
      <w:r w:rsidRPr="00602FAC">
        <w:rPr>
          <w:rFonts w:ascii="Times New Roman" w:hAnsi="Times New Roman" w:cs="Times New Roman"/>
          <w:sz w:val="28"/>
          <w:szCs w:val="28"/>
        </w:rPr>
        <w:t>гии; развивать речь детей.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Оборудование: с</w:t>
      </w:r>
      <w:r>
        <w:rPr>
          <w:rFonts w:ascii="Times New Roman" w:hAnsi="Times New Roman" w:cs="Times New Roman"/>
          <w:sz w:val="28"/>
          <w:szCs w:val="28"/>
        </w:rPr>
        <w:t>тульчики, расставленные полукру</w:t>
      </w:r>
      <w:r w:rsidRPr="00602FAC">
        <w:rPr>
          <w:rFonts w:ascii="Times New Roman" w:hAnsi="Times New Roman" w:cs="Times New Roman"/>
          <w:sz w:val="28"/>
          <w:szCs w:val="28"/>
        </w:rPr>
        <w:t>гом.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4—6 лет.</w:t>
      </w:r>
    </w:p>
    <w:p w:rsidR="00602FAC" w:rsidRPr="00602FAC" w:rsidRDefault="00602FAC" w:rsidP="00602FA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Игры, развивающие восприятие формы.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1.На что это похоже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lastRenderedPageBreak/>
        <w:t>• Цель: научить соотносить форму окружающих предметов с геометрическими фигурами.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2FAC">
        <w:rPr>
          <w:rFonts w:ascii="Times New Roman" w:hAnsi="Times New Roman" w:cs="Times New Roman"/>
          <w:sz w:val="28"/>
          <w:szCs w:val="28"/>
        </w:rPr>
        <w:t xml:space="preserve">• Оборудование: картинки с изображениями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различ¬ных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известных детям предметов простой формы: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ябло¬ко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, солнце, круглые часы, тарелка, морковка, утюг,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со¬сулька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>, пирамидка, стол, кубик, книга, дыня, пчелиные соты и т. д.</w:t>
      </w:r>
      <w:proofErr w:type="gramEnd"/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 — 7 лет.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602FAC">
        <w:rPr>
          <w:rFonts w:ascii="Times New Roman" w:hAnsi="Times New Roman" w:cs="Times New Roman"/>
          <w:b/>
          <w:sz w:val="28"/>
          <w:szCs w:val="28"/>
        </w:rPr>
        <w:t>Курочка Ряба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Цель: закрепить знания о геометрических фигурах, развивать внимательность, память.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Оборудование: комплекты карточек с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изображени¬ем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квадрата, овала, круга, треугольника,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прямоугольни¬ка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для каждого ребенка.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4—7 лет.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3. Найди формочку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Цель: учить детей зрительно сравнивать заданные геометрические фигуры.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2FAC">
        <w:rPr>
          <w:rFonts w:ascii="Times New Roman" w:hAnsi="Times New Roman" w:cs="Times New Roman"/>
          <w:sz w:val="28"/>
          <w:szCs w:val="28"/>
        </w:rPr>
        <w:t>• Оборудование: фигурное печенье разных форм (круглой, квадратной, треугольной) и формочки для его выпечки (печенье</w:t>
      </w:r>
      <w:r>
        <w:rPr>
          <w:rFonts w:ascii="Times New Roman" w:hAnsi="Times New Roman" w:cs="Times New Roman"/>
          <w:sz w:val="28"/>
          <w:szCs w:val="28"/>
        </w:rPr>
        <w:t xml:space="preserve"> можно заменить фигурками, выре</w:t>
      </w:r>
      <w:r w:rsidRPr="00602FAC">
        <w:rPr>
          <w:rFonts w:ascii="Times New Roman" w:hAnsi="Times New Roman" w:cs="Times New Roman"/>
          <w:sz w:val="28"/>
          <w:szCs w:val="28"/>
        </w:rPr>
        <w:t>занными из картон</w:t>
      </w:r>
      <w:r>
        <w:rPr>
          <w:rFonts w:ascii="Times New Roman" w:hAnsi="Times New Roman" w:cs="Times New Roman"/>
          <w:sz w:val="28"/>
          <w:szCs w:val="28"/>
        </w:rPr>
        <w:t>а, а формочки — вырезанными тра</w:t>
      </w:r>
      <w:r w:rsidRPr="00602FAC">
        <w:rPr>
          <w:rFonts w:ascii="Times New Roman" w:hAnsi="Times New Roman" w:cs="Times New Roman"/>
          <w:sz w:val="28"/>
          <w:szCs w:val="28"/>
        </w:rPr>
        <w:t>фаретами) для каждого ребенка, участвующего в игре.</w:t>
      </w:r>
      <w:proofErr w:type="gramEnd"/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5 —7 года.</w:t>
      </w:r>
    </w:p>
    <w:p w:rsid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2FAC" w:rsidRPr="00602FAC" w:rsidRDefault="00602FAC" w:rsidP="00602FA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Игры, развивающие восприятие признаков величины.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1.Кто внимательнее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Цель: закреплять знания детей о способах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сравне¬ния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предметов по ширине, воспитывать желание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довес¬ти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начатое дело до конца.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Оборудование: 2 коробочки, одинаковые по длине, высоте, но разные по цвету и ширине; ленточки,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одина¬ковые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по длине, но разные по ширине; скакалки для обозначения ручейков.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4—6 лет.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2. Угостим подружек чаем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•Цель: закреплять умение детей сравнивать два предмета, контрастные по высоте, пользуясь приемом приложения; воспитывать заботливое отношение друг к другу, желание играть в коллективе.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Оборудование: 2 куклы разной высоты (одна ниже другой на 8—10 см), 2 стульчика разной высоты, чашка и стакан.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Возраст: 4—6 года.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 xml:space="preserve">3. Найди </w:t>
      </w:r>
      <w:proofErr w:type="gramStart"/>
      <w:r w:rsidRPr="00602FAC">
        <w:rPr>
          <w:rFonts w:ascii="Times New Roman" w:hAnsi="Times New Roman" w:cs="Times New Roman"/>
          <w:b/>
          <w:sz w:val="28"/>
          <w:szCs w:val="28"/>
        </w:rPr>
        <w:t>такую</w:t>
      </w:r>
      <w:proofErr w:type="gramEnd"/>
      <w:r w:rsidRPr="00602FAC">
        <w:rPr>
          <w:rFonts w:ascii="Times New Roman" w:hAnsi="Times New Roman" w:cs="Times New Roman"/>
          <w:b/>
          <w:sz w:val="28"/>
          <w:szCs w:val="28"/>
        </w:rPr>
        <w:t xml:space="preserve"> же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2FAC">
        <w:rPr>
          <w:rFonts w:ascii="Times New Roman" w:hAnsi="Times New Roman" w:cs="Times New Roman"/>
          <w:sz w:val="28"/>
          <w:szCs w:val="28"/>
        </w:rPr>
        <w:t xml:space="preserve">• Цель: упражнять детей в нахождении на глаз и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пу¬тем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приложения предметов, равных по длине, ширине; расширение словарного запаса детей: </w:t>
      </w:r>
      <w:r w:rsidRPr="00602FAC">
        <w:rPr>
          <w:rFonts w:ascii="Times New Roman" w:hAnsi="Times New Roman" w:cs="Times New Roman"/>
          <w:sz w:val="28"/>
          <w:szCs w:val="28"/>
        </w:rPr>
        <w:lastRenderedPageBreak/>
        <w:t>«длина», «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шири¬на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>», «равные подлине (ширине)», «длиннее», «короче», «шире», «уже».</w:t>
      </w:r>
      <w:proofErr w:type="gramEnd"/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Оборудование: у каждого ребенка по 4 ленточки одинакового цвета, разного размера, среди которых 2 ленточки равны по длине и ширине.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4—6 лет.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4. Кто быстрее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Цель: упражнять детей в сравнении предметов по длине, ширине, высоте и объему в целом; воспитывать внимание, учить </w:t>
      </w:r>
      <w:proofErr w:type="gramStart"/>
      <w:r w:rsidRPr="00602FAC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602FAC">
        <w:rPr>
          <w:rFonts w:ascii="Times New Roman" w:hAnsi="Times New Roman" w:cs="Times New Roman"/>
          <w:sz w:val="28"/>
          <w:szCs w:val="28"/>
        </w:rPr>
        <w:t xml:space="preserve"> согласовывать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существи¬тельные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с прилагательными.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Оборудование: большие и маленькие кубики, длинные и короткие полоски, высокие и низкие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пира¬мидки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>, широкие и узкие дощечки, толстые и тонкие карандаши — по 5 каждых предметов.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4—6 лет</w:t>
      </w:r>
    </w:p>
    <w:p w:rsidR="00602FAC" w:rsidRPr="00602FAC" w:rsidRDefault="00602FAC" w:rsidP="00602FA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Игры, направленные на формирование детского сообщества.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1.Идем в гости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Цель: развивать упорство, аккуратность, умение и желание играть в коллективе сверстников; научить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де¬тей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накрывать на стол, подавать чай и угощение, а также ухаживать за гостями.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Оборудование: любимые детские игрушки, детские стульчики для каждой игрушки, набор детской посуды: блюдца, чашечки, чайничек, ложечки.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 – 6 года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2.Птицы в ловушке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Цель: вызвать у детей сопереживание, сочувствие. Развивать быстроту, ловкость.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Оборудование: маски-шапочки с изображением птиц.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4—6 лет.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3.Ожившие игрушки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Цель: учить детей вживаться в образ,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самостоятель¬но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находить выразительные характеристики для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различ¬ных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персонажей.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Оборудование: мешочек с игрушками.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4—6 лет.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4.Одуванчик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Цель: объединить детей общей деятельностью, пополнить знания о растениях.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Оборудование: белые салфетки или платочки.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4—6 года</w:t>
      </w:r>
    </w:p>
    <w:p w:rsidR="00602FAC" w:rsidRPr="00602FAC" w:rsidRDefault="00602FAC" w:rsidP="00602FA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Игры, развивающие нравственно-волевые качества ребенка.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1.У нас порядок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lastRenderedPageBreak/>
        <w:t xml:space="preserve">• Цель: учить детей быстро и аккуратно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расклады¬вать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вещи по своим местам; приучать ребенка к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само¬контролю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, бережному отношению к вещам и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игруш¬кам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; научить достижению </w:t>
      </w:r>
      <w:proofErr w:type="gramStart"/>
      <w:r w:rsidRPr="00602FAC">
        <w:rPr>
          <w:rFonts w:ascii="Times New Roman" w:hAnsi="Times New Roman" w:cs="Times New Roman"/>
          <w:sz w:val="28"/>
          <w:szCs w:val="28"/>
        </w:rPr>
        <w:t>результата</w:t>
      </w:r>
      <w:proofErr w:type="gramEnd"/>
      <w:r w:rsidRPr="00602FAC">
        <w:rPr>
          <w:rFonts w:ascii="Times New Roman" w:hAnsi="Times New Roman" w:cs="Times New Roman"/>
          <w:sz w:val="28"/>
          <w:szCs w:val="28"/>
        </w:rPr>
        <w:t xml:space="preserve"> как своими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сила¬ми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>, так и с помощью товарищей.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Оборудование: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1-й вариант: кукольный домик с мебелью и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всевоз¬можными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вещами.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2FAC">
        <w:rPr>
          <w:rFonts w:ascii="Times New Roman" w:hAnsi="Times New Roman" w:cs="Times New Roman"/>
          <w:sz w:val="28"/>
          <w:szCs w:val="28"/>
        </w:rPr>
        <w:t xml:space="preserve">2-й вариант: картинки с изображением предметов мебели (шкафов, буфетов, полок, тумбочек,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антресо¬лей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) и картинки, изображающие вещи домашнего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оби¬хода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3-й вариант: обстановка реального дома или группы детского сада.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4 - 6 лет.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2.Лесная тропинка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Цель: развивать активность детей, преодолевать нерешительность, скованность, учить </w:t>
      </w:r>
      <w:proofErr w:type="gramStart"/>
      <w:r w:rsidRPr="00602FAC">
        <w:rPr>
          <w:rFonts w:ascii="Times New Roman" w:hAnsi="Times New Roman" w:cs="Times New Roman"/>
          <w:sz w:val="28"/>
          <w:szCs w:val="28"/>
        </w:rPr>
        <w:t>быстро</w:t>
      </w:r>
      <w:proofErr w:type="gramEnd"/>
      <w:r w:rsidRPr="00602F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прини¬мать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решение, действовать в зависимости от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меняю¬щихся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обстоятельств.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Оборудование: особого оборудования не требуется.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4—6 лет.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3.Летучие мыши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Цель: преодолевать нерешительность, страх перед неизвестным, боязнь темноты; развивать выдержку, ловкость.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Оборудование: небольшие фонарики (один для каждой пары участников), затемненный игровой зал, кегли, мячи, маленькие стульчики, подушка.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4 -6 лет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4.Бегите ко мне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Цель: воспитывать первые навыки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организован¬ности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и развивать у детей умение выполнять движения по сигналу, двигаться вместе со сверстниками, не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тол¬каясь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>; дети упражняются в ходьбе и беге по прямому направлению.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Оборудование: стульчики по количеству играющих детей.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4—6 года.</w:t>
      </w:r>
    </w:p>
    <w:p w:rsidR="00602FAC" w:rsidRPr="00602FAC" w:rsidRDefault="00602FAC" w:rsidP="00602FA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b/>
          <w:sz w:val="28"/>
          <w:szCs w:val="28"/>
        </w:rPr>
        <w:t>Игры, помогающие развитию слухового восприятия.</w:t>
      </w:r>
    </w:p>
    <w:p w:rsidR="00602FAC" w:rsidRPr="00346861" w:rsidRDefault="00346861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861">
        <w:rPr>
          <w:rFonts w:ascii="Times New Roman" w:hAnsi="Times New Roman" w:cs="Times New Roman"/>
          <w:b/>
          <w:sz w:val="28"/>
          <w:szCs w:val="28"/>
        </w:rPr>
        <w:t>1.</w:t>
      </w:r>
      <w:r w:rsidR="00602FAC" w:rsidRPr="00346861">
        <w:rPr>
          <w:rFonts w:ascii="Times New Roman" w:hAnsi="Times New Roman" w:cs="Times New Roman"/>
          <w:b/>
          <w:sz w:val="28"/>
          <w:szCs w:val="28"/>
        </w:rPr>
        <w:t>Кошачье настроение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Цель: научить подражать различным интонациям голоса, совершенствовать голосовой аппарат,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интона¬ционную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выразительность речи.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Оборудование: игрушечная кошка.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4—6 лет.</w:t>
      </w:r>
    </w:p>
    <w:p w:rsidR="00602FAC" w:rsidRPr="00346861" w:rsidRDefault="00346861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861">
        <w:rPr>
          <w:rFonts w:ascii="Times New Roman" w:hAnsi="Times New Roman" w:cs="Times New Roman"/>
          <w:b/>
          <w:sz w:val="28"/>
          <w:szCs w:val="28"/>
        </w:rPr>
        <w:t>2.</w:t>
      </w:r>
      <w:r w:rsidR="00602FAC" w:rsidRPr="00346861">
        <w:rPr>
          <w:rFonts w:ascii="Times New Roman" w:hAnsi="Times New Roman" w:cs="Times New Roman"/>
          <w:b/>
          <w:sz w:val="28"/>
          <w:szCs w:val="28"/>
        </w:rPr>
        <w:t>Кто там?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Цель: учить детей различать звуки, отчетливо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про¬износить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слова.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Оборудование: шапочка птенца-галчонка.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4—6 года.</w:t>
      </w:r>
    </w:p>
    <w:p w:rsidR="00602FAC" w:rsidRPr="00346861" w:rsidRDefault="00602FAC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46861" w:rsidRPr="00346861">
        <w:rPr>
          <w:rFonts w:ascii="Times New Roman" w:hAnsi="Times New Roman" w:cs="Times New Roman"/>
          <w:b/>
          <w:sz w:val="28"/>
          <w:szCs w:val="28"/>
        </w:rPr>
        <w:t>3.</w:t>
      </w:r>
      <w:r w:rsidRPr="00346861">
        <w:rPr>
          <w:rFonts w:ascii="Times New Roman" w:hAnsi="Times New Roman" w:cs="Times New Roman"/>
          <w:b/>
          <w:sz w:val="28"/>
          <w:szCs w:val="28"/>
        </w:rPr>
        <w:t>Что мы делали сегодня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Цель: учить </w:t>
      </w:r>
      <w:proofErr w:type="gramStart"/>
      <w:r w:rsidRPr="00602FAC"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 w:rsidRPr="00602FAC">
        <w:rPr>
          <w:rFonts w:ascii="Times New Roman" w:hAnsi="Times New Roman" w:cs="Times New Roman"/>
          <w:sz w:val="28"/>
          <w:szCs w:val="28"/>
        </w:rPr>
        <w:t xml:space="preserve"> слушать и выполнять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на¬зываемые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действия.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Оборудование: игрушки или предметы, о которых упоминается в рассказе воспитателя.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3—7 лет.</w:t>
      </w:r>
    </w:p>
    <w:p w:rsidR="00602FAC" w:rsidRPr="00346861" w:rsidRDefault="00346861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861">
        <w:rPr>
          <w:rFonts w:ascii="Times New Roman" w:hAnsi="Times New Roman" w:cs="Times New Roman"/>
          <w:b/>
          <w:sz w:val="28"/>
          <w:szCs w:val="28"/>
        </w:rPr>
        <w:t>4.</w:t>
      </w:r>
      <w:r w:rsidR="00602FAC" w:rsidRPr="00346861">
        <w:rPr>
          <w:rFonts w:ascii="Times New Roman" w:hAnsi="Times New Roman" w:cs="Times New Roman"/>
          <w:b/>
          <w:sz w:val="28"/>
          <w:szCs w:val="28"/>
        </w:rPr>
        <w:t>Радиоприемник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Цель: развивать слух, внимательность; объединять детей единым сюжетом игры, поощрять инициативные высказывания детей.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Оборудование: маленький мячик.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4—6 лет.</w:t>
      </w:r>
    </w:p>
    <w:p w:rsidR="00602FAC" w:rsidRPr="00346861" w:rsidRDefault="00602FAC" w:rsidP="0034686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861">
        <w:rPr>
          <w:rFonts w:ascii="Times New Roman" w:hAnsi="Times New Roman" w:cs="Times New Roman"/>
          <w:b/>
          <w:sz w:val="28"/>
          <w:szCs w:val="28"/>
        </w:rPr>
        <w:t>Игры, развивающие память.</w:t>
      </w:r>
    </w:p>
    <w:p w:rsidR="00602FAC" w:rsidRPr="00346861" w:rsidRDefault="00346861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861">
        <w:rPr>
          <w:rFonts w:ascii="Times New Roman" w:hAnsi="Times New Roman" w:cs="Times New Roman"/>
          <w:b/>
          <w:sz w:val="28"/>
          <w:szCs w:val="28"/>
        </w:rPr>
        <w:t>1.</w:t>
      </w:r>
      <w:r w:rsidR="00602FAC" w:rsidRPr="00346861">
        <w:rPr>
          <w:rFonts w:ascii="Times New Roman" w:hAnsi="Times New Roman" w:cs="Times New Roman"/>
          <w:b/>
          <w:sz w:val="28"/>
          <w:szCs w:val="28"/>
        </w:rPr>
        <w:t>Чей подарок?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Цель: развивать произвольную память,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поддержи¬вать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совместное творчество детей в создании общих сюжетов и совместную деятельность.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Оборудование: рисунки детей, которые можно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ис¬пользовать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в качестве подарка. Например, на занятии по рисованию дети рисуют цветы, которые воспитатель затем использует в игре.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4—6 лет.</w:t>
      </w:r>
    </w:p>
    <w:p w:rsidR="00602FAC" w:rsidRPr="00346861" w:rsidRDefault="00346861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861">
        <w:rPr>
          <w:rFonts w:ascii="Times New Roman" w:hAnsi="Times New Roman" w:cs="Times New Roman"/>
          <w:b/>
          <w:sz w:val="28"/>
          <w:szCs w:val="28"/>
        </w:rPr>
        <w:t>2.</w:t>
      </w:r>
      <w:r w:rsidR="00602FAC" w:rsidRPr="00346861">
        <w:rPr>
          <w:rFonts w:ascii="Times New Roman" w:hAnsi="Times New Roman" w:cs="Times New Roman"/>
          <w:b/>
          <w:sz w:val="28"/>
          <w:szCs w:val="28"/>
        </w:rPr>
        <w:t>Рукавичка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Цель: развивать произвольную память, прилагать усилия для запоминания, учить воспроизводить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после¬довательность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действий.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2FAC">
        <w:rPr>
          <w:rFonts w:ascii="Times New Roman" w:hAnsi="Times New Roman" w:cs="Times New Roman"/>
          <w:sz w:val="28"/>
          <w:szCs w:val="28"/>
        </w:rPr>
        <w:t xml:space="preserve">• Оборудование: маски-шапочки или костюмы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мыш¬ки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>, лягушки, зайца, лисички, волка, кабана, медведя, собаки.</w:t>
      </w:r>
      <w:proofErr w:type="gramEnd"/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4—6 лет.</w:t>
      </w:r>
    </w:p>
    <w:p w:rsidR="00602FAC" w:rsidRPr="00346861" w:rsidRDefault="00346861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861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602FAC" w:rsidRPr="00346861">
        <w:rPr>
          <w:rFonts w:ascii="Times New Roman" w:hAnsi="Times New Roman" w:cs="Times New Roman"/>
          <w:b/>
          <w:sz w:val="28"/>
          <w:szCs w:val="28"/>
        </w:rPr>
        <w:t>Петушок — Золотой гребешок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Цель: развивать произвольное внимание,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расши¬рять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объем зрительной памяти, умение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взаимодейство¬вать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со сверстниками в общей игре.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Оборудование: маска петушка, горошинки.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4—6 лет.</w:t>
      </w:r>
    </w:p>
    <w:p w:rsidR="00602FAC" w:rsidRPr="00346861" w:rsidRDefault="00346861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861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602FAC" w:rsidRPr="00346861">
        <w:rPr>
          <w:rFonts w:ascii="Times New Roman" w:hAnsi="Times New Roman" w:cs="Times New Roman"/>
          <w:b/>
          <w:sz w:val="28"/>
          <w:szCs w:val="28"/>
        </w:rPr>
        <w:t xml:space="preserve">Веселые </w:t>
      </w:r>
      <w:proofErr w:type="gramStart"/>
      <w:r w:rsidR="00602FAC" w:rsidRPr="00346861">
        <w:rPr>
          <w:rFonts w:ascii="Times New Roman" w:hAnsi="Times New Roman" w:cs="Times New Roman"/>
          <w:b/>
          <w:sz w:val="28"/>
          <w:szCs w:val="28"/>
        </w:rPr>
        <w:t>зверята</w:t>
      </w:r>
      <w:proofErr w:type="gramEnd"/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Цель: развивать память, совершенствовать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движе¬ния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Оборудование: рисунки с изображением кошки, петушка, лошадки.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4—6 года.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2FAC" w:rsidRPr="00346861" w:rsidRDefault="00602FAC" w:rsidP="0034686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861">
        <w:rPr>
          <w:rFonts w:ascii="Times New Roman" w:hAnsi="Times New Roman" w:cs="Times New Roman"/>
          <w:b/>
          <w:sz w:val="28"/>
          <w:szCs w:val="28"/>
        </w:rPr>
        <w:t>Игры, развивающие внимание.</w:t>
      </w:r>
    </w:p>
    <w:p w:rsidR="00602FAC" w:rsidRPr="00346861" w:rsidRDefault="00346861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861">
        <w:rPr>
          <w:rFonts w:ascii="Times New Roman" w:hAnsi="Times New Roman" w:cs="Times New Roman"/>
          <w:b/>
          <w:sz w:val="28"/>
          <w:szCs w:val="28"/>
        </w:rPr>
        <w:t>1.</w:t>
      </w:r>
      <w:r w:rsidR="00602FAC" w:rsidRPr="00346861">
        <w:rPr>
          <w:rFonts w:ascii="Times New Roman" w:hAnsi="Times New Roman" w:cs="Times New Roman"/>
          <w:b/>
          <w:sz w:val="28"/>
          <w:szCs w:val="28"/>
        </w:rPr>
        <w:t>Лабиринт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Цель: развивать внимание, мышление, терпение, аккуратность.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lastRenderedPageBreak/>
        <w:t>• Оборудование: упругая веревка длиной около трёх метров, разрезанная на три части; три приза (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кон¬феты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или наклейки, на усмотрение взрослого); стол, достаточно просторный для того, чтобы разложить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ве¬ревку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>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4—7 лет.</w:t>
      </w:r>
    </w:p>
    <w:p w:rsidR="00602FAC" w:rsidRPr="00346861" w:rsidRDefault="00346861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861">
        <w:rPr>
          <w:rFonts w:ascii="Times New Roman" w:hAnsi="Times New Roman" w:cs="Times New Roman"/>
          <w:b/>
          <w:sz w:val="28"/>
          <w:szCs w:val="28"/>
        </w:rPr>
        <w:t>2.</w:t>
      </w:r>
      <w:r w:rsidR="00602FAC" w:rsidRPr="00346861">
        <w:rPr>
          <w:rFonts w:ascii="Times New Roman" w:hAnsi="Times New Roman" w:cs="Times New Roman"/>
          <w:b/>
          <w:sz w:val="28"/>
          <w:szCs w:val="28"/>
        </w:rPr>
        <w:t>Мой любимый цвет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Цель: развивать произвольное внимание, терпение, память.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4—7 лет.</w:t>
      </w:r>
    </w:p>
    <w:p w:rsidR="00602FAC" w:rsidRPr="00346861" w:rsidRDefault="00346861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861">
        <w:rPr>
          <w:rFonts w:ascii="Times New Roman" w:hAnsi="Times New Roman" w:cs="Times New Roman"/>
          <w:b/>
          <w:sz w:val="28"/>
          <w:szCs w:val="28"/>
        </w:rPr>
        <w:t>3.</w:t>
      </w:r>
      <w:r w:rsidR="00602FAC" w:rsidRPr="00346861">
        <w:rPr>
          <w:rFonts w:ascii="Times New Roman" w:hAnsi="Times New Roman" w:cs="Times New Roman"/>
          <w:b/>
          <w:sz w:val="28"/>
          <w:szCs w:val="28"/>
        </w:rPr>
        <w:t>Загадочные отпечатки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Цель: развивать внимание к мелочам, уметь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пе¬реключать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внимание, формировать произвольное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вни¬мание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>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Оборудование: листы белой бумаги, гуашь,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широ¬кие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кисти для рисования, различные предметы,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имею¬щие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 плоскую подставку и дающие хороший отпечаток.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4—7 лет.</w:t>
      </w:r>
    </w:p>
    <w:p w:rsidR="00602FAC" w:rsidRPr="00346861" w:rsidRDefault="00346861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861">
        <w:rPr>
          <w:rFonts w:ascii="Times New Roman" w:hAnsi="Times New Roman" w:cs="Times New Roman"/>
          <w:b/>
          <w:sz w:val="28"/>
          <w:szCs w:val="28"/>
        </w:rPr>
        <w:t>4.</w:t>
      </w:r>
      <w:r w:rsidR="00602FAC" w:rsidRPr="00346861">
        <w:rPr>
          <w:rFonts w:ascii="Times New Roman" w:hAnsi="Times New Roman" w:cs="Times New Roman"/>
          <w:b/>
          <w:sz w:val="28"/>
          <w:szCs w:val="28"/>
        </w:rPr>
        <w:t>Угадай, кто здесь прошел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Цель: развивать произвольное внимание,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мышле¬ние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>, память.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Оборудование: карточки с изображением зверей, их следов, домов, в которых живут звери.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4—7 лет.</w:t>
      </w:r>
    </w:p>
    <w:p w:rsidR="00602FAC" w:rsidRPr="00346861" w:rsidRDefault="00346861" w:rsidP="00602FA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861">
        <w:rPr>
          <w:rFonts w:ascii="Times New Roman" w:hAnsi="Times New Roman" w:cs="Times New Roman"/>
          <w:b/>
          <w:sz w:val="28"/>
          <w:szCs w:val="28"/>
        </w:rPr>
        <w:t>5.</w:t>
      </w:r>
      <w:r w:rsidR="00602FAC" w:rsidRPr="00346861">
        <w:rPr>
          <w:rFonts w:ascii="Times New Roman" w:hAnsi="Times New Roman" w:cs="Times New Roman"/>
          <w:b/>
          <w:sz w:val="28"/>
          <w:szCs w:val="28"/>
        </w:rPr>
        <w:t>Назови меня!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Цель: развивать целенаправленное устойчивое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вни¬мание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 xml:space="preserve">, умение управлять своим поведением и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внимани¬ем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>, а также действовать в соответствии со словесной инструкцией взрослого.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 xml:space="preserve">• Оборудование: листы белой бумаги в клетку, </w:t>
      </w:r>
      <w:proofErr w:type="spellStart"/>
      <w:r w:rsidRPr="00602FAC">
        <w:rPr>
          <w:rFonts w:ascii="Times New Roman" w:hAnsi="Times New Roman" w:cs="Times New Roman"/>
          <w:sz w:val="28"/>
          <w:szCs w:val="28"/>
        </w:rPr>
        <w:t>фло¬мастеры</w:t>
      </w:r>
      <w:proofErr w:type="spellEnd"/>
      <w:r w:rsidRPr="00602FAC">
        <w:rPr>
          <w:rFonts w:ascii="Times New Roman" w:hAnsi="Times New Roman" w:cs="Times New Roman"/>
          <w:sz w:val="28"/>
          <w:szCs w:val="28"/>
        </w:rPr>
        <w:t>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FAC">
        <w:rPr>
          <w:rFonts w:ascii="Times New Roman" w:hAnsi="Times New Roman" w:cs="Times New Roman"/>
          <w:sz w:val="28"/>
          <w:szCs w:val="28"/>
        </w:rPr>
        <w:t>• Возраст: 4—7 лет.</w:t>
      </w:r>
    </w:p>
    <w:p w:rsidR="00602FAC" w:rsidRPr="00602FAC" w:rsidRDefault="00602FAC" w:rsidP="00602F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602FAC" w:rsidRPr="00602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6793E"/>
    <w:multiLevelType w:val="multilevel"/>
    <w:tmpl w:val="065E8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3E3DBD"/>
    <w:multiLevelType w:val="multilevel"/>
    <w:tmpl w:val="6016A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39732F"/>
    <w:multiLevelType w:val="multilevel"/>
    <w:tmpl w:val="56F43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DF500A"/>
    <w:multiLevelType w:val="multilevel"/>
    <w:tmpl w:val="CD04A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0D4F7B"/>
    <w:multiLevelType w:val="multilevel"/>
    <w:tmpl w:val="CB667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0560CE"/>
    <w:multiLevelType w:val="multilevel"/>
    <w:tmpl w:val="EF52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3A694A"/>
    <w:multiLevelType w:val="multilevel"/>
    <w:tmpl w:val="2DD6E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3E64EA"/>
    <w:multiLevelType w:val="hybridMultilevel"/>
    <w:tmpl w:val="69E631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6464BAD"/>
    <w:multiLevelType w:val="multilevel"/>
    <w:tmpl w:val="DAE2C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E43ABF"/>
    <w:multiLevelType w:val="multilevel"/>
    <w:tmpl w:val="C9FA0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090465"/>
    <w:multiLevelType w:val="multilevel"/>
    <w:tmpl w:val="99ECA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413AF0"/>
    <w:multiLevelType w:val="hybridMultilevel"/>
    <w:tmpl w:val="9AF8C9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8B71497"/>
    <w:multiLevelType w:val="multilevel"/>
    <w:tmpl w:val="12464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044BBB"/>
    <w:multiLevelType w:val="multilevel"/>
    <w:tmpl w:val="0CFA0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10"/>
  </w:num>
  <w:num w:numId="5">
    <w:abstractNumId w:val="6"/>
  </w:num>
  <w:num w:numId="6">
    <w:abstractNumId w:val="4"/>
  </w:num>
  <w:num w:numId="7">
    <w:abstractNumId w:val="8"/>
  </w:num>
  <w:num w:numId="8">
    <w:abstractNumId w:val="3"/>
  </w:num>
  <w:num w:numId="9">
    <w:abstractNumId w:val="5"/>
  </w:num>
  <w:num w:numId="10">
    <w:abstractNumId w:val="13"/>
  </w:num>
  <w:num w:numId="11">
    <w:abstractNumId w:val="12"/>
  </w:num>
  <w:num w:numId="12">
    <w:abstractNumId w:val="2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BBE"/>
    <w:rsid w:val="00165BBE"/>
    <w:rsid w:val="0022443B"/>
    <w:rsid w:val="00346861"/>
    <w:rsid w:val="00602FAC"/>
    <w:rsid w:val="00910BD4"/>
    <w:rsid w:val="00A36AED"/>
    <w:rsid w:val="00B83AD3"/>
    <w:rsid w:val="00BF6BE8"/>
    <w:rsid w:val="00F5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F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3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F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3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22</Pages>
  <Words>5388</Words>
  <Characters>30717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4</cp:revision>
  <dcterms:created xsi:type="dcterms:W3CDTF">2019-01-23T07:34:00Z</dcterms:created>
  <dcterms:modified xsi:type="dcterms:W3CDTF">2019-02-06T08:01:00Z</dcterms:modified>
</cp:coreProperties>
</file>